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870" w:rsidRPr="006B0870" w:rsidRDefault="006B0870" w:rsidP="006B0870">
      <w:pPr>
        <w:suppressAutoHyphens/>
        <w:spacing w:after="0" w:line="408" w:lineRule="auto"/>
        <w:ind w:left="120"/>
        <w:jc w:val="center"/>
        <w:rPr>
          <w:rFonts w:ascii="Calibri" w:eastAsia="Calibri" w:hAnsi="Calibri" w:cs="Calibri"/>
          <w:lang w:val="ru-RU" w:eastAsia="ru-RU"/>
        </w:rPr>
      </w:pPr>
      <w:bookmarkStart w:id="0" w:name="block-12201169"/>
      <w:r w:rsidRPr="006B0870">
        <w:rPr>
          <w:rFonts w:ascii="Times New Roman" w:eastAsia="Calibri" w:hAnsi="Times New Roman" w:cs="Calibri"/>
          <w:b/>
          <w:color w:val="000000"/>
          <w:sz w:val="28"/>
          <w:lang w:val="ru-RU" w:eastAsia="ru-RU"/>
        </w:rPr>
        <w:t>МИНИСТЕРСТВО ПРОСВЕЩЕНИЯ РОССИЙСКОЙ ФЕДЕРАЦИИ</w:t>
      </w:r>
    </w:p>
    <w:p w:rsidR="006B0870" w:rsidRPr="006B0870" w:rsidRDefault="006B0870" w:rsidP="006B0870">
      <w:pPr>
        <w:suppressAutoHyphens/>
        <w:spacing w:after="0" w:line="408" w:lineRule="auto"/>
        <w:ind w:left="120"/>
        <w:jc w:val="center"/>
        <w:rPr>
          <w:rFonts w:ascii="Calibri" w:eastAsia="Calibri" w:hAnsi="Calibri" w:cs="Calibri"/>
          <w:lang w:val="ru-RU" w:eastAsia="ru-RU"/>
        </w:rPr>
      </w:pPr>
      <w:r w:rsidRPr="006B0870">
        <w:rPr>
          <w:rFonts w:ascii="Times New Roman" w:eastAsia="Calibri" w:hAnsi="Times New Roman" w:cs="Calibri"/>
          <w:b/>
          <w:color w:val="000000"/>
          <w:sz w:val="28"/>
          <w:lang w:val="ru-RU" w:eastAsia="ru-RU"/>
        </w:rPr>
        <w:t>‌</w:t>
      </w:r>
      <w:bookmarkStart w:id="1" w:name="70ce6c04-5d85-4344-8b96-f0be4c959e1f"/>
      <w:r w:rsidRPr="006B0870">
        <w:rPr>
          <w:rFonts w:ascii="Times New Roman" w:eastAsia="Calibri" w:hAnsi="Times New Roman" w:cs="Calibri"/>
          <w:b/>
          <w:color w:val="000000"/>
          <w:sz w:val="28"/>
          <w:lang w:val="ru-RU" w:eastAsia="ru-RU"/>
        </w:rPr>
        <w:t>Министерство образования Ростовской области</w:t>
      </w:r>
      <w:bookmarkEnd w:id="1"/>
      <w:r w:rsidRPr="006B0870">
        <w:rPr>
          <w:rFonts w:ascii="Times New Roman" w:eastAsia="Calibri" w:hAnsi="Times New Roman" w:cs="Calibri"/>
          <w:b/>
          <w:color w:val="000000"/>
          <w:sz w:val="28"/>
          <w:lang w:val="ru-RU" w:eastAsia="ru-RU"/>
        </w:rPr>
        <w:t xml:space="preserve">‌‌ </w:t>
      </w:r>
    </w:p>
    <w:p w:rsidR="006B0870" w:rsidRPr="006B0870" w:rsidRDefault="006B0870" w:rsidP="006B0870">
      <w:pPr>
        <w:suppressAutoHyphens/>
        <w:spacing w:after="0" w:line="408" w:lineRule="auto"/>
        <w:ind w:left="120"/>
        <w:jc w:val="center"/>
        <w:rPr>
          <w:rFonts w:ascii="Calibri" w:eastAsia="Calibri" w:hAnsi="Calibri" w:cs="Calibri"/>
          <w:lang w:val="ru-RU" w:eastAsia="ru-RU"/>
        </w:rPr>
      </w:pPr>
      <w:r w:rsidRPr="006B0870">
        <w:rPr>
          <w:rFonts w:ascii="Times New Roman" w:eastAsia="Calibri" w:hAnsi="Times New Roman" w:cs="Calibri"/>
          <w:b/>
          <w:color w:val="000000"/>
          <w:sz w:val="28"/>
          <w:lang w:val="ru-RU" w:eastAsia="ru-RU"/>
        </w:rPr>
        <w:t>‌</w:t>
      </w:r>
      <w:bookmarkStart w:id="2" w:name="355bf24e-ba11-449f-8602-e458d8176250"/>
      <w:r w:rsidRPr="006B0870">
        <w:rPr>
          <w:rFonts w:ascii="Times New Roman" w:eastAsia="Calibri" w:hAnsi="Times New Roman" w:cs="Calibri"/>
          <w:b/>
          <w:color w:val="000000"/>
          <w:sz w:val="28"/>
          <w:lang w:val="ru-RU" w:eastAsia="ru-RU"/>
        </w:rPr>
        <w:t>МУ УО Миллеровского района</w:t>
      </w:r>
      <w:bookmarkEnd w:id="2"/>
      <w:r w:rsidRPr="006B0870">
        <w:rPr>
          <w:rFonts w:ascii="Times New Roman" w:eastAsia="Calibri" w:hAnsi="Times New Roman" w:cs="Calibri"/>
          <w:b/>
          <w:color w:val="000000"/>
          <w:sz w:val="28"/>
          <w:lang w:val="ru-RU" w:eastAsia="ru-RU"/>
        </w:rPr>
        <w:t>‌</w:t>
      </w:r>
      <w:r w:rsidRPr="006B0870">
        <w:rPr>
          <w:rFonts w:ascii="Times New Roman" w:eastAsia="Calibri" w:hAnsi="Times New Roman" w:cs="Calibri"/>
          <w:color w:val="000000"/>
          <w:sz w:val="28"/>
          <w:lang w:val="ru-RU" w:eastAsia="ru-RU"/>
        </w:rPr>
        <w:t>​</w:t>
      </w:r>
    </w:p>
    <w:p w:rsidR="006B0870" w:rsidRPr="006B0870" w:rsidRDefault="006B0870" w:rsidP="006B0870">
      <w:pPr>
        <w:suppressAutoHyphens/>
        <w:spacing w:after="0" w:line="408" w:lineRule="auto"/>
        <w:ind w:left="120"/>
        <w:jc w:val="center"/>
        <w:rPr>
          <w:rFonts w:ascii="Calibri" w:eastAsia="Calibri" w:hAnsi="Calibri" w:cs="Calibri"/>
          <w:lang w:val="ru-RU" w:eastAsia="ru-RU"/>
        </w:rPr>
      </w:pPr>
      <w:r w:rsidRPr="006B0870">
        <w:rPr>
          <w:rFonts w:ascii="Times New Roman" w:eastAsia="Calibri" w:hAnsi="Times New Roman" w:cs="Calibri"/>
          <w:b/>
          <w:color w:val="000000"/>
          <w:sz w:val="28"/>
          <w:lang w:val="ru-RU" w:eastAsia="ru-RU"/>
        </w:rPr>
        <w:t>МБОУ гимназия № 1</w:t>
      </w:r>
    </w:p>
    <w:p w:rsidR="006B0870" w:rsidRPr="006B0870" w:rsidRDefault="006B0870" w:rsidP="006B0870">
      <w:pPr>
        <w:suppressAutoHyphens/>
        <w:spacing w:after="0"/>
        <w:ind w:left="120"/>
        <w:rPr>
          <w:rFonts w:ascii="Calibri" w:eastAsia="Calibri" w:hAnsi="Calibri" w:cs="Calibri"/>
          <w:lang w:val="ru-RU" w:eastAsia="ru-RU"/>
        </w:rPr>
      </w:pPr>
    </w:p>
    <w:p w:rsidR="006B0870" w:rsidRPr="006B0870" w:rsidRDefault="006B0870" w:rsidP="006B0870">
      <w:pPr>
        <w:suppressAutoHyphens/>
        <w:spacing w:after="0"/>
        <w:ind w:left="120"/>
        <w:rPr>
          <w:rFonts w:ascii="Calibri" w:eastAsia="Calibri" w:hAnsi="Calibri" w:cs="Calibri"/>
          <w:lang w:val="ru-RU" w:eastAsia="ru-RU"/>
        </w:rPr>
      </w:pPr>
    </w:p>
    <w:p w:rsidR="006B0870" w:rsidRPr="006B0870" w:rsidRDefault="006B0870" w:rsidP="006B0870">
      <w:pPr>
        <w:suppressAutoHyphens/>
        <w:spacing w:after="0"/>
        <w:ind w:left="120"/>
        <w:rPr>
          <w:rFonts w:ascii="Calibri" w:eastAsia="Calibri" w:hAnsi="Calibri" w:cs="Calibri"/>
          <w:lang w:val="ru-RU" w:eastAsia="ru-RU"/>
        </w:rPr>
      </w:pPr>
    </w:p>
    <w:p w:rsidR="006B0870" w:rsidRPr="006B0870" w:rsidRDefault="006B0870" w:rsidP="006B0870">
      <w:pPr>
        <w:suppressAutoHyphens/>
        <w:spacing w:after="0"/>
        <w:ind w:left="120"/>
        <w:rPr>
          <w:rFonts w:ascii="Calibri" w:eastAsia="Calibri" w:hAnsi="Calibri" w:cs="Calibri"/>
          <w:lang w:val="ru-RU" w:eastAsia="ru-RU"/>
        </w:rPr>
      </w:pPr>
    </w:p>
    <w:tbl>
      <w:tblPr>
        <w:tblW w:w="9345" w:type="dxa"/>
        <w:tblLook w:val="04A0" w:firstRow="1" w:lastRow="0" w:firstColumn="1" w:lastColumn="0" w:noHBand="0" w:noVBand="1"/>
      </w:tblPr>
      <w:tblGrid>
        <w:gridCol w:w="3115"/>
        <w:gridCol w:w="3115"/>
        <w:gridCol w:w="3115"/>
      </w:tblGrid>
      <w:tr w:rsidR="006B0870" w:rsidRPr="006B0870" w:rsidTr="00E16119">
        <w:tc>
          <w:tcPr>
            <w:tcW w:w="3115" w:type="dxa"/>
          </w:tcPr>
          <w:p w:rsidR="006B0870" w:rsidRPr="006B0870" w:rsidRDefault="006B0870" w:rsidP="006B0870">
            <w:pPr>
              <w:suppressAutoHyphens/>
              <w:spacing w:after="120"/>
              <w:jc w:val="both"/>
              <w:rPr>
                <w:rFonts w:ascii="Times New Roman" w:eastAsia="Times New Roman" w:hAnsi="Times New Roman" w:cs="Calibri"/>
                <w:color w:val="000000"/>
                <w:sz w:val="28"/>
                <w:szCs w:val="28"/>
                <w:lang w:val="ru-RU" w:eastAsia="ru-RU"/>
              </w:rPr>
            </w:pPr>
            <w:r w:rsidRPr="006B0870">
              <w:rPr>
                <w:rFonts w:ascii="Times New Roman" w:eastAsia="Times New Roman" w:hAnsi="Times New Roman" w:cs="Calibri"/>
                <w:color w:val="000000"/>
                <w:sz w:val="28"/>
                <w:szCs w:val="28"/>
                <w:lang w:val="ru-RU" w:eastAsia="ru-RU"/>
              </w:rPr>
              <w:t>РАССМОТРЕНО</w:t>
            </w:r>
          </w:p>
          <w:p w:rsidR="006B0870" w:rsidRPr="006B0870" w:rsidRDefault="006B0870" w:rsidP="006B0870">
            <w:pPr>
              <w:suppressAutoHyphens/>
              <w:spacing w:after="120"/>
              <w:rPr>
                <w:rFonts w:ascii="Times New Roman" w:eastAsia="Times New Roman" w:hAnsi="Times New Roman" w:cs="Calibri"/>
                <w:color w:val="000000"/>
                <w:sz w:val="28"/>
                <w:szCs w:val="28"/>
                <w:lang w:val="ru-RU" w:eastAsia="ru-RU"/>
              </w:rPr>
            </w:pPr>
            <w:r w:rsidRPr="006B0870">
              <w:rPr>
                <w:rFonts w:ascii="Times New Roman" w:eastAsia="Times New Roman" w:hAnsi="Times New Roman" w:cs="Calibri"/>
                <w:color w:val="000000"/>
                <w:sz w:val="28"/>
                <w:szCs w:val="28"/>
                <w:lang w:val="ru-RU" w:eastAsia="ru-RU"/>
              </w:rPr>
              <w:t>Зам.директора</w:t>
            </w:r>
          </w:p>
          <w:p w:rsidR="006B0870" w:rsidRPr="006B0870" w:rsidRDefault="006B0870" w:rsidP="006B0870">
            <w:pPr>
              <w:suppressAutoHyphens/>
              <w:spacing w:after="120" w:line="240" w:lineRule="auto"/>
              <w:rPr>
                <w:rFonts w:ascii="Times New Roman" w:eastAsia="Times New Roman" w:hAnsi="Times New Roman" w:cs="Calibri"/>
                <w:color w:val="000000"/>
                <w:sz w:val="24"/>
                <w:szCs w:val="24"/>
                <w:lang w:val="ru-RU" w:eastAsia="ru-RU"/>
              </w:rPr>
            </w:pPr>
            <w:r w:rsidRPr="006B0870">
              <w:rPr>
                <w:rFonts w:ascii="Times New Roman" w:eastAsia="Times New Roman" w:hAnsi="Times New Roman" w:cs="Calibri"/>
                <w:color w:val="000000"/>
                <w:sz w:val="24"/>
                <w:szCs w:val="24"/>
                <w:lang w:val="ru-RU" w:eastAsia="ru-RU"/>
              </w:rPr>
              <w:t xml:space="preserve">________________________ </w:t>
            </w:r>
          </w:p>
          <w:p w:rsidR="006B0870" w:rsidRPr="006B0870" w:rsidRDefault="006B0870" w:rsidP="006B0870">
            <w:pPr>
              <w:suppressAutoHyphens/>
              <w:spacing w:after="0" w:line="240" w:lineRule="auto"/>
              <w:jc w:val="right"/>
              <w:rPr>
                <w:rFonts w:ascii="Times New Roman" w:eastAsia="Times New Roman" w:hAnsi="Times New Roman" w:cs="Calibri"/>
                <w:color w:val="000000"/>
                <w:sz w:val="24"/>
                <w:szCs w:val="24"/>
                <w:lang w:val="ru-RU" w:eastAsia="ru-RU"/>
              </w:rPr>
            </w:pPr>
            <w:r w:rsidRPr="006B0870">
              <w:rPr>
                <w:rFonts w:ascii="Times New Roman" w:eastAsia="Times New Roman" w:hAnsi="Times New Roman" w:cs="Calibri"/>
                <w:color w:val="000000"/>
                <w:sz w:val="24"/>
                <w:szCs w:val="24"/>
                <w:lang w:val="ru-RU" w:eastAsia="ru-RU"/>
              </w:rPr>
              <w:t>Лаптурова Е. Л.</w:t>
            </w:r>
          </w:p>
          <w:p w:rsidR="006B0870" w:rsidRPr="006B0870" w:rsidRDefault="006B0870" w:rsidP="006B0870">
            <w:pPr>
              <w:suppressAutoHyphens/>
              <w:spacing w:after="0" w:line="240" w:lineRule="auto"/>
              <w:rPr>
                <w:rFonts w:ascii="Times New Roman" w:eastAsia="Times New Roman" w:hAnsi="Times New Roman" w:cs="Calibri"/>
                <w:color w:val="000000"/>
                <w:sz w:val="24"/>
                <w:szCs w:val="24"/>
                <w:lang w:val="ru-RU" w:eastAsia="ru-RU"/>
              </w:rPr>
            </w:pPr>
            <w:r w:rsidRPr="006B0870">
              <w:rPr>
                <w:rFonts w:ascii="Times New Roman" w:eastAsia="Times New Roman" w:hAnsi="Times New Roman" w:cs="Calibri"/>
                <w:color w:val="000000"/>
                <w:sz w:val="24"/>
                <w:szCs w:val="24"/>
                <w:lang w:val="ru-RU" w:eastAsia="ru-RU"/>
              </w:rPr>
              <w:t>Протокол методического совета №1 от «28» 08   2023 г.</w:t>
            </w:r>
          </w:p>
          <w:p w:rsidR="006B0870" w:rsidRPr="006B0870" w:rsidRDefault="006B0870" w:rsidP="006B0870">
            <w:pPr>
              <w:suppressAutoHyphens/>
              <w:spacing w:after="120" w:line="240" w:lineRule="auto"/>
              <w:jc w:val="both"/>
              <w:rPr>
                <w:rFonts w:ascii="Times New Roman" w:eastAsia="Times New Roman" w:hAnsi="Times New Roman" w:cs="Calibri"/>
                <w:color w:val="000000"/>
                <w:sz w:val="24"/>
                <w:szCs w:val="24"/>
                <w:lang w:val="ru-RU" w:eastAsia="ru-RU"/>
              </w:rPr>
            </w:pPr>
          </w:p>
        </w:tc>
        <w:tc>
          <w:tcPr>
            <w:tcW w:w="3115" w:type="dxa"/>
          </w:tcPr>
          <w:p w:rsidR="006B0870" w:rsidRPr="006B0870" w:rsidRDefault="006B0870" w:rsidP="006B0870">
            <w:pPr>
              <w:suppressAutoHyphens/>
              <w:spacing w:after="120"/>
              <w:rPr>
                <w:rFonts w:ascii="Times New Roman" w:eastAsia="Times New Roman" w:hAnsi="Times New Roman" w:cs="Calibri"/>
                <w:color w:val="000000"/>
                <w:sz w:val="28"/>
                <w:szCs w:val="28"/>
                <w:lang w:val="ru-RU" w:eastAsia="ru-RU"/>
              </w:rPr>
            </w:pPr>
            <w:r w:rsidRPr="006B0870">
              <w:rPr>
                <w:rFonts w:ascii="Times New Roman" w:eastAsia="Times New Roman" w:hAnsi="Times New Roman" w:cs="Calibri"/>
                <w:color w:val="000000"/>
                <w:sz w:val="28"/>
                <w:szCs w:val="28"/>
                <w:lang w:val="ru-RU" w:eastAsia="ru-RU"/>
              </w:rPr>
              <w:t>СОГЛАСОВАНО</w:t>
            </w:r>
          </w:p>
          <w:p w:rsidR="006B0870" w:rsidRPr="006B0870" w:rsidRDefault="006B0870" w:rsidP="006B0870">
            <w:pPr>
              <w:suppressAutoHyphens/>
              <w:spacing w:after="120"/>
              <w:rPr>
                <w:rFonts w:ascii="Times New Roman" w:eastAsia="Times New Roman" w:hAnsi="Times New Roman" w:cs="Calibri"/>
                <w:color w:val="000000"/>
                <w:sz w:val="28"/>
                <w:szCs w:val="28"/>
                <w:lang w:val="ru-RU" w:eastAsia="ru-RU"/>
              </w:rPr>
            </w:pPr>
            <w:r w:rsidRPr="006B0870">
              <w:rPr>
                <w:rFonts w:ascii="Times New Roman" w:eastAsia="Times New Roman" w:hAnsi="Times New Roman" w:cs="Calibri"/>
                <w:color w:val="000000"/>
                <w:sz w:val="28"/>
                <w:szCs w:val="28"/>
                <w:lang w:val="ru-RU" w:eastAsia="ru-RU"/>
              </w:rPr>
              <w:t>Директор</w:t>
            </w:r>
          </w:p>
          <w:p w:rsidR="006B0870" w:rsidRPr="006B0870" w:rsidRDefault="006B0870" w:rsidP="006B0870">
            <w:pPr>
              <w:suppressAutoHyphens/>
              <w:spacing w:after="120" w:line="240" w:lineRule="auto"/>
              <w:rPr>
                <w:rFonts w:ascii="Times New Roman" w:eastAsia="Times New Roman" w:hAnsi="Times New Roman" w:cs="Calibri"/>
                <w:color w:val="000000"/>
                <w:sz w:val="24"/>
                <w:szCs w:val="24"/>
                <w:lang w:val="ru-RU" w:eastAsia="ru-RU"/>
              </w:rPr>
            </w:pPr>
            <w:r w:rsidRPr="006B0870">
              <w:rPr>
                <w:rFonts w:ascii="Times New Roman" w:eastAsia="Times New Roman" w:hAnsi="Times New Roman" w:cs="Calibri"/>
                <w:color w:val="000000"/>
                <w:sz w:val="24"/>
                <w:szCs w:val="24"/>
                <w:lang w:val="ru-RU" w:eastAsia="ru-RU"/>
              </w:rPr>
              <w:t xml:space="preserve">________________________ </w:t>
            </w:r>
          </w:p>
          <w:p w:rsidR="006B0870" w:rsidRPr="006B0870" w:rsidRDefault="006B0870" w:rsidP="006B0870">
            <w:pPr>
              <w:suppressAutoHyphens/>
              <w:spacing w:after="0" w:line="240" w:lineRule="auto"/>
              <w:jc w:val="right"/>
              <w:rPr>
                <w:rFonts w:ascii="Times New Roman" w:eastAsia="Times New Roman" w:hAnsi="Times New Roman" w:cs="Calibri"/>
                <w:color w:val="000000"/>
                <w:sz w:val="24"/>
                <w:szCs w:val="24"/>
                <w:lang w:val="ru-RU" w:eastAsia="ru-RU"/>
              </w:rPr>
            </w:pPr>
            <w:r w:rsidRPr="006B0870">
              <w:rPr>
                <w:rFonts w:ascii="Times New Roman" w:eastAsia="Times New Roman" w:hAnsi="Times New Roman" w:cs="Calibri"/>
                <w:color w:val="000000"/>
                <w:sz w:val="24"/>
                <w:szCs w:val="24"/>
                <w:lang w:val="ru-RU" w:eastAsia="ru-RU"/>
              </w:rPr>
              <w:t>Пономарев Н. И.</w:t>
            </w:r>
          </w:p>
          <w:p w:rsidR="006B0870" w:rsidRPr="006B0870" w:rsidRDefault="006B0870" w:rsidP="006B0870">
            <w:pPr>
              <w:suppressAutoHyphens/>
              <w:spacing w:after="0" w:line="240" w:lineRule="auto"/>
              <w:rPr>
                <w:rFonts w:ascii="Times New Roman" w:eastAsia="Times New Roman" w:hAnsi="Times New Roman" w:cs="Calibri"/>
                <w:color w:val="000000"/>
                <w:sz w:val="24"/>
                <w:szCs w:val="24"/>
                <w:lang w:val="ru-RU" w:eastAsia="ru-RU"/>
              </w:rPr>
            </w:pPr>
            <w:r w:rsidRPr="006B0870">
              <w:rPr>
                <w:rFonts w:ascii="Times New Roman" w:eastAsia="Times New Roman" w:hAnsi="Times New Roman" w:cs="Calibri"/>
                <w:color w:val="000000"/>
                <w:sz w:val="24"/>
                <w:szCs w:val="24"/>
                <w:lang w:val="ru-RU" w:eastAsia="ru-RU"/>
              </w:rPr>
              <w:t>Педагогический совет №1 от «30» 08   2023 г.</w:t>
            </w:r>
          </w:p>
          <w:p w:rsidR="006B0870" w:rsidRPr="006B0870" w:rsidRDefault="006B0870" w:rsidP="006B0870">
            <w:pPr>
              <w:suppressAutoHyphens/>
              <w:spacing w:after="120" w:line="240" w:lineRule="auto"/>
              <w:jc w:val="both"/>
              <w:rPr>
                <w:rFonts w:ascii="Times New Roman" w:eastAsia="Times New Roman" w:hAnsi="Times New Roman" w:cs="Calibri"/>
                <w:color w:val="000000"/>
                <w:sz w:val="24"/>
                <w:szCs w:val="24"/>
                <w:lang w:val="ru-RU" w:eastAsia="ru-RU"/>
              </w:rPr>
            </w:pPr>
          </w:p>
        </w:tc>
        <w:tc>
          <w:tcPr>
            <w:tcW w:w="3115" w:type="dxa"/>
          </w:tcPr>
          <w:p w:rsidR="006B0870" w:rsidRPr="006B0870" w:rsidRDefault="006B0870" w:rsidP="006B0870">
            <w:pPr>
              <w:suppressAutoHyphens/>
              <w:spacing w:after="120"/>
              <w:rPr>
                <w:rFonts w:ascii="Times New Roman" w:eastAsia="Times New Roman" w:hAnsi="Times New Roman" w:cs="Calibri"/>
                <w:color w:val="000000"/>
                <w:sz w:val="28"/>
                <w:szCs w:val="28"/>
                <w:lang w:val="ru-RU" w:eastAsia="ru-RU"/>
              </w:rPr>
            </w:pPr>
            <w:r w:rsidRPr="006B0870">
              <w:rPr>
                <w:rFonts w:ascii="Times New Roman" w:eastAsia="Times New Roman" w:hAnsi="Times New Roman" w:cs="Calibri"/>
                <w:color w:val="000000"/>
                <w:sz w:val="28"/>
                <w:szCs w:val="28"/>
                <w:lang w:val="ru-RU" w:eastAsia="ru-RU"/>
              </w:rPr>
              <w:t>УТВЕРЖДЕНО</w:t>
            </w:r>
          </w:p>
          <w:p w:rsidR="006B0870" w:rsidRPr="006B0870" w:rsidRDefault="006B0870" w:rsidP="006B0870">
            <w:pPr>
              <w:suppressAutoHyphens/>
              <w:spacing w:after="120"/>
              <w:rPr>
                <w:rFonts w:ascii="Times New Roman" w:eastAsia="Times New Roman" w:hAnsi="Times New Roman" w:cs="Calibri"/>
                <w:color w:val="000000"/>
                <w:sz w:val="28"/>
                <w:szCs w:val="28"/>
                <w:lang w:val="ru-RU" w:eastAsia="ru-RU"/>
              </w:rPr>
            </w:pPr>
            <w:r w:rsidRPr="006B0870">
              <w:rPr>
                <w:rFonts w:ascii="Times New Roman" w:eastAsia="Times New Roman" w:hAnsi="Times New Roman" w:cs="Calibri"/>
                <w:color w:val="000000"/>
                <w:sz w:val="28"/>
                <w:szCs w:val="28"/>
                <w:lang w:val="ru-RU" w:eastAsia="ru-RU"/>
              </w:rPr>
              <w:t>Директор</w:t>
            </w:r>
          </w:p>
          <w:p w:rsidR="006B0870" w:rsidRPr="006B0870" w:rsidRDefault="006B0870" w:rsidP="006B0870">
            <w:pPr>
              <w:suppressAutoHyphens/>
              <w:spacing w:after="120" w:line="240" w:lineRule="auto"/>
              <w:rPr>
                <w:rFonts w:ascii="Times New Roman" w:eastAsia="Times New Roman" w:hAnsi="Times New Roman" w:cs="Calibri"/>
                <w:color w:val="000000"/>
                <w:sz w:val="24"/>
                <w:szCs w:val="24"/>
                <w:lang w:val="ru-RU" w:eastAsia="ru-RU"/>
              </w:rPr>
            </w:pPr>
            <w:r w:rsidRPr="006B0870">
              <w:rPr>
                <w:rFonts w:ascii="Times New Roman" w:eastAsia="Times New Roman" w:hAnsi="Times New Roman" w:cs="Calibri"/>
                <w:color w:val="000000"/>
                <w:sz w:val="24"/>
                <w:szCs w:val="24"/>
                <w:lang w:val="ru-RU" w:eastAsia="ru-RU"/>
              </w:rPr>
              <w:t xml:space="preserve">________________________ </w:t>
            </w:r>
          </w:p>
          <w:p w:rsidR="006B0870" w:rsidRPr="006B0870" w:rsidRDefault="006B0870" w:rsidP="006B0870">
            <w:pPr>
              <w:suppressAutoHyphens/>
              <w:spacing w:after="0" w:line="240" w:lineRule="auto"/>
              <w:jc w:val="right"/>
              <w:rPr>
                <w:rFonts w:ascii="Times New Roman" w:eastAsia="Times New Roman" w:hAnsi="Times New Roman" w:cs="Calibri"/>
                <w:color w:val="000000"/>
                <w:sz w:val="24"/>
                <w:szCs w:val="24"/>
                <w:lang w:val="ru-RU" w:eastAsia="ru-RU"/>
              </w:rPr>
            </w:pPr>
            <w:r w:rsidRPr="006B0870">
              <w:rPr>
                <w:rFonts w:ascii="Times New Roman" w:eastAsia="Times New Roman" w:hAnsi="Times New Roman" w:cs="Calibri"/>
                <w:color w:val="000000"/>
                <w:sz w:val="24"/>
                <w:szCs w:val="24"/>
                <w:lang w:val="ru-RU" w:eastAsia="ru-RU"/>
              </w:rPr>
              <w:t>Пономарев Н. И.</w:t>
            </w:r>
          </w:p>
          <w:p w:rsidR="006B0870" w:rsidRPr="006B0870" w:rsidRDefault="006B0870" w:rsidP="006B0870">
            <w:pPr>
              <w:suppressAutoHyphens/>
              <w:spacing w:after="0" w:line="240" w:lineRule="auto"/>
              <w:rPr>
                <w:rFonts w:ascii="Times New Roman" w:eastAsia="Times New Roman" w:hAnsi="Times New Roman" w:cs="Calibri"/>
                <w:color w:val="000000"/>
                <w:sz w:val="24"/>
                <w:szCs w:val="24"/>
                <w:lang w:val="ru-RU" w:eastAsia="ru-RU"/>
              </w:rPr>
            </w:pPr>
            <w:r w:rsidRPr="006B0870">
              <w:rPr>
                <w:rFonts w:ascii="Times New Roman" w:eastAsia="Times New Roman" w:hAnsi="Times New Roman" w:cs="Calibri"/>
                <w:color w:val="000000"/>
                <w:sz w:val="24"/>
                <w:szCs w:val="24"/>
                <w:lang w:val="ru-RU" w:eastAsia="ru-RU"/>
              </w:rPr>
              <w:t>Приказ №240 от «30» 08   2023 г.</w:t>
            </w:r>
          </w:p>
          <w:p w:rsidR="006B0870" w:rsidRPr="006B0870" w:rsidRDefault="006B0870" w:rsidP="006B0870">
            <w:pPr>
              <w:suppressAutoHyphens/>
              <w:spacing w:after="120" w:line="240" w:lineRule="auto"/>
              <w:jc w:val="both"/>
              <w:rPr>
                <w:rFonts w:ascii="Times New Roman" w:eastAsia="Times New Roman" w:hAnsi="Times New Roman" w:cs="Calibri"/>
                <w:color w:val="000000"/>
                <w:sz w:val="24"/>
                <w:szCs w:val="24"/>
                <w:lang w:val="ru-RU" w:eastAsia="ru-RU"/>
              </w:rPr>
            </w:pPr>
          </w:p>
        </w:tc>
      </w:tr>
    </w:tbl>
    <w:p w:rsidR="006B0870" w:rsidRPr="006B0870" w:rsidRDefault="006B0870" w:rsidP="006B0870">
      <w:pPr>
        <w:suppressAutoHyphens/>
        <w:spacing w:after="0"/>
        <w:ind w:left="120"/>
        <w:rPr>
          <w:rFonts w:ascii="Calibri" w:eastAsia="Calibri" w:hAnsi="Calibri" w:cs="Calibri"/>
          <w:lang w:val="ru-RU" w:eastAsia="ru-RU"/>
        </w:rPr>
      </w:pPr>
    </w:p>
    <w:p w:rsidR="006B0870" w:rsidRPr="006B0870" w:rsidRDefault="006B0870" w:rsidP="006B0870">
      <w:pPr>
        <w:suppressAutoHyphens/>
        <w:spacing w:after="0"/>
        <w:ind w:left="120"/>
        <w:rPr>
          <w:rFonts w:ascii="Calibri" w:eastAsia="Calibri" w:hAnsi="Calibri" w:cs="Calibri"/>
          <w:lang w:val="ru-RU" w:eastAsia="ru-RU"/>
        </w:rPr>
      </w:pPr>
      <w:r w:rsidRPr="006B0870">
        <w:rPr>
          <w:rFonts w:ascii="Times New Roman" w:eastAsia="Calibri" w:hAnsi="Times New Roman" w:cs="Calibri"/>
          <w:color w:val="000000"/>
          <w:sz w:val="28"/>
          <w:lang w:val="ru-RU" w:eastAsia="ru-RU"/>
        </w:rPr>
        <w:t>‌</w:t>
      </w:r>
    </w:p>
    <w:p w:rsidR="006B0870" w:rsidRPr="006B0870" w:rsidRDefault="006B0870" w:rsidP="006B0870">
      <w:pPr>
        <w:suppressAutoHyphens/>
        <w:spacing w:after="0"/>
        <w:ind w:left="120"/>
        <w:rPr>
          <w:rFonts w:ascii="Calibri" w:eastAsia="Calibri" w:hAnsi="Calibri" w:cs="Calibri"/>
          <w:lang w:val="ru-RU" w:eastAsia="ru-RU"/>
        </w:rPr>
      </w:pPr>
    </w:p>
    <w:p w:rsidR="006B0870" w:rsidRPr="006B0870" w:rsidRDefault="006B0870" w:rsidP="006B0870">
      <w:pPr>
        <w:suppressAutoHyphens/>
        <w:spacing w:after="0"/>
        <w:ind w:left="120"/>
        <w:rPr>
          <w:rFonts w:ascii="Calibri" w:eastAsia="Calibri" w:hAnsi="Calibri" w:cs="Calibri"/>
          <w:lang w:val="ru-RU" w:eastAsia="ru-RU"/>
        </w:rPr>
      </w:pPr>
    </w:p>
    <w:p w:rsidR="006B0870" w:rsidRPr="006B0870" w:rsidRDefault="006B0870" w:rsidP="006B0870">
      <w:pPr>
        <w:suppressAutoHyphens/>
        <w:spacing w:after="0"/>
        <w:ind w:left="120"/>
        <w:rPr>
          <w:rFonts w:ascii="Calibri" w:eastAsia="Calibri" w:hAnsi="Calibri" w:cs="Calibri"/>
          <w:lang w:val="ru-RU" w:eastAsia="ru-RU"/>
        </w:rPr>
      </w:pPr>
    </w:p>
    <w:p w:rsidR="006B0870" w:rsidRPr="006B0870" w:rsidRDefault="006B0870" w:rsidP="006B0870">
      <w:pPr>
        <w:suppressAutoHyphens/>
        <w:spacing w:after="0" w:line="408" w:lineRule="auto"/>
        <w:ind w:left="120"/>
        <w:jc w:val="center"/>
        <w:rPr>
          <w:rFonts w:ascii="Calibri" w:eastAsia="Calibri" w:hAnsi="Calibri" w:cs="Calibri"/>
          <w:lang w:val="ru-RU" w:eastAsia="ru-RU"/>
        </w:rPr>
      </w:pPr>
      <w:r w:rsidRPr="006B0870">
        <w:rPr>
          <w:rFonts w:ascii="Times New Roman" w:eastAsia="Calibri" w:hAnsi="Times New Roman" w:cs="Calibri"/>
          <w:b/>
          <w:color w:val="000000"/>
          <w:sz w:val="28"/>
          <w:lang w:val="ru-RU" w:eastAsia="ru-RU"/>
        </w:rPr>
        <w:t>РАБОЧАЯ ПРОГРАММА</w:t>
      </w:r>
    </w:p>
    <w:p w:rsidR="006B0870" w:rsidRPr="006B0870" w:rsidRDefault="006B0870" w:rsidP="006B0870">
      <w:pPr>
        <w:suppressAutoHyphens/>
        <w:spacing w:after="0" w:line="408" w:lineRule="auto"/>
        <w:ind w:left="120"/>
        <w:jc w:val="center"/>
        <w:rPr>
          <w:rFonts w:ascii="Calibri" w:eastAsia="Calibri" w:hAnsi="Calibri" w:cs="Calibri"/>
          <w:lang w:val="ru-RU" w:eastAsia="ru-RU"/>
        </w:rPr>
      </w:pPr>
      <w:r w:rsidRPr="006B0870">
        <w:rPr>
          <w:rFonts w:ascii="Times New Roman" w:eastAsia="Calibri" w:hAnsi="Times New Roman" w:cs="Calibri"/>
          <w:color w:val="000000"/>
          <w:sz w:val="28"/>
          <w:lang w:val="ru-RU" w:eastAsia="ru-RU"/>
        </w:rPr>
        <w:t>(ID 1442750)</w:t>
      </w:r>
    </w:p>
    <w:p w:rsidR="006B0870" w:rsidRPr="006B0870" w:rsidRDefault="006B0870" w:rsidP="006B0870">
      <w:pPr>
        <w:suppressAutoHyphens/>
        <w:spacing w:after="0"/>
        <w:ind w:left="120"/>
        <w:jc w:val="center"/>
        <w:rPr>
          <w:rFonts w:ascii="Calibri" w:eastAsia="Calibri" w:hAnsi="Calibri" w:cs="Calibri"/>
          <w:lang w:val="ru-RU" w:eastAsia="ru-RU"/>
        </w:rPr>
      </w:pPr>
    </w:p>
    <w:p w:rsidR="006B0870" w:rsidRPr="006B0870" w:rsidRDefault="006B0870" w:rsidP="006B0870">
      <w:pPr>
        <w:suppressAutoHyphens/>
        <w:spacing w:after="0" w:line="408" w:lineRule="auto"/>
        <w:ind w:left="120"/>
        <w:jc w:val="center"/>
        <w:rPr>
          <w:rFonts w:ascii="Calibri" w:eastAsia="Calibri" w:hAnsi="Calibri" w:cs="Calibri"/>
          <w:lang w:val="ru-RU" w:eastAsia="ru-RU"/>
        </w:rPr>
      </w:pPr>
      <w:r w:rsidRPr="006B0870">
        <w:rPr>
          <w:rFonts w:ascii="Times New Roman" w:eastAsia="Calibri" w:hAnsi="Times New Roman" w:cs="Calibri"/>
          <w:b/>
          <w:color w:val="000000"/>
          <w:sz w:val="28"/>
          <w:lang w:val="ru-RU" w:eastAsia="ru-RU"/>
        </w:rPr>
        <w:t>учебного предмета «Физика. Базовый уровень»</w:t>
      </w:r>
    </w:p>
    <w:p w:rsidR="006B0870" w:rsidRPr="006B0870" w:rsidRDefault="006B0870" w:rsidP="006B0870">
      <w:pPr>
        <w:suppressAutoHyphens/>
        <w:spacing w:after="0" w:line="408" w:lineRule="auto"/>
        <w:ind w:left="120"/>
        <w:jc w:val="center"/>
        <w:rPr>
          <w:rFonts w:ascii="Calibri" w:eastAsia="Calibri" w:hAnsi="Calibri" w:cs="Calibri"/>
          <w:lang w:val="ru-RU" w:eastAsia="ru-RU"/>
        </w:rPr>
      </w:pPr>
      <w:r w:rsidRPr="006B0870">
        <w:rPr>
          <w:rFonts w:ascii="Times New Roman" w:eastAsia="Calibri" w:hAnsi="Times New Roman" w:cs="Calibri"/>
          <w:color w:val="000000"/>
          <w:sz w:val="28"/>
          <w:lang w:val="ru-RU" w:eastAsia="ru-RU"/>
        </w:rPr>
        <w:t>для обучающихся 1</w:t>
      </w:r>
      <w:r w:rsidR="00F863D2">
        <w:rPr>
          <w:rFonts w:ascii="Times New Roman" w:eastAsia="Calibri" w:hAnsi="Times New Roman" w:cs="Calibri"/>
          <w:color w:val="000000"/>
          <w:sz w:val="28"/>
          <w:lang w:val="ru-RU" w:eastAsia="ru-RU"/>
        </w:rPr>
        <w:t>1</w:t>
      </w:r>
      <w:r w:rsidRPr="006B0870">
        <w:rPr>
          <w:rFonts w:ascii="Times New Roman" w:eastAsia="Calibri" w:hAnsi="Times New Roman" w:cs="Calibri"/>
          <w:color w:val="000000"/>
          <w:sz w:val="28"/>
          <w:lang w:val="ru-RU" w:eastAsia="ru-RU"/>
        </w:rPr>
        <w:t xml:space="preserve"> класс</w:t>
      </w:r>
      <w:r w:rsidR="00F863D2">
        <w:rPr>
          <w:rFonts w:ascii="Times New Roman" w:eastAsia="Calibri" w:hAnsi="Times New Roman" w:cs="Calibri"/>
          <w:color w:val="000000"/>
          <w:sz w:val="28"/>
          <w:lang w:val="ru-RU" w:eastAsia="ru-RU"/>
        </w:rPr>
        <w:t>ов</w:t>
      </w:r>
      <w:r w:rsidRPr="006B0870">
        <w:rPr>
          <w:rFonts w:ascii="Times New Roman" w:eastAsia="Calibri" w:hAnsi="Times New Roman" w:cs="Calibri"/>
          <w:color w:val="000000"/>
          <w:sz w:val="28"/>
          <w:lang w:val="ru-RU" w:eastAsia="ru-RU"/>
        </w:rPr>
        <w:t xml:space="preserve"> </w:t>
      </w:r>
    </w:p>
    <w:p w:rsidR="006B0870" w:rsidRPr="006B0870" w:rsidRDefault="006B0870" w:rsidP="006B0870">
      <w:pPr>
        <w:suppressAutoHyphens/>
        <w:spacing w:after="0"/>
        <w:ind w:left="120"/>
        <w:jc w:val="center"/>
        <w:rPr>
          <w:rFonts w:ascii="Calibri" w:eastAsia="Calibri" w:hAnsi="Calibri" w:cs="Calibri"/>
          <w:lang w:val="ru-RU" w:eastAsia="ru-RU"/>
        </w:rPr>
      </w:pPr>
    </w:p>
    <w:p w:rsidR="006B0870" w:rsidRPr="006B0870" w:rsidRDefault="006B0870" w:rsidP="006B0870">
      <w:pPr>
        <w:suppressAutoHyphens/>
        <w:spacing w:after="0"/>
        <w:ind w:left="120"/>
        <w:jc w:val="center"/>
        <w:rPr>
          <w:rFonts w:ascii="Calibri" w:eastAsia="Calibri" w:hAnsi="Calibri" w:cs="Calibri"/>
          <w:lang w:val="ru-RU" w:eastAsia="ru-RU"/>
        </w:rPr>
      </w:pPr>
    </w:p>
    <w:p w:rsidR="006B0870" w:rsidRPr="006B0870" w:rsidRDefault="006B0870" w:rsidP="006B0870">
      <w:pPr>
        <w:suppressAutoHyphens/>
        <w:spacing w:after="0"/>
        <w:ind w:left="120"/>
        <w:jc w:val="center"/>
        <w:rPr>
          <w:rFonts w:ascii="Calibri" w:eastAsia="Calibri" w:hAnsi="Calibri" w:cs="Calibri"/>
          <w:lang w:val="ru-RU" w:eastAsia="ru-RU"/>
        </w:rPr>
      </w:pPr>
    </w:p>
    <w:p w:rsidR="006B0870" w:rsidRPr="006B0870" w:rsidRDefault="006B0870" w:rsidP="006B0870">
      <w:pPr>
        <w:suppressAutoHyphens/>
        <w:spacing w:after="0"/>
        <w:ind w:left="120"/>
        <w:jc w:val="center"/>
        <w:rPr>
          <w:rFonts w:ascii="Calibri" w:eastAsia="Calibri" w:hAnsi="Calibri" w:cs="Calibri"/>
          <w:lang w:val="ru-RU" w:eastAsia="ru-RU"/>
        </w:rPr>
      </w:pPr>
    </w:p>
    <w:p w:rsidR="006B0870" w:rsidRPr="006B0870" w:rsidRDefault="006B0870" w:rsidP="006B0870">
      <w:pPr>
        <w:suppressAutoHyphens/>
        <w:spacing w:after="0"/>
        <w:ind w:left="120"/>
        <w:jc w:val="center"/>
        <w:rPr>
          <w:rFonts w:ascii="Calibri" w:eastAsia="Calibri" w:hAnsi="Calibri" w:cs="Calibri"/>
          <w:lang w:val="ru-RU" w:eastAsia="ru-RU"/>
        </w:rPr>
      </w:pPr>
    </w:p>
    <w:p w:rsidR="006B0870" w:rsidRPr="006B0870" w:rsidRDefault="006B0870" w:rsidP="006B0870">
      <w:pPr>
        <w:suppressAutoHyphens/>
        <w:spacing w:after="0"/>
        <w:ind w:left="120"/>
        <w:jc w:val="center"/>
        <w:rPr>
          <w:rFonts w:ascii="Calibri" w:eastAsia="Calibri" w:hAnsi="Calibri" w:cs="Calibri"/>
          <w:lang w:val="ru-RU" w:eastAsia="ru-RU"/>
        </w:rPr>
      </w:pPr>
    </w:p>
    <w:p w:rsidR="006B0870" w:rsidRPr="006B0870" w:rsidRDefault="006B0870" w:rsidP="006B0870">
      <w:pPr>
        <w:suppressAutoHyphens/>
        <w:spacing w:after="0"/>
        <w:ind w:left="120"/>
        <w:jc w:val="center"/>
        <w:rPr>
          <w:rFonts w:ascii="Calibri" w:eastAsia="Calibri" w:hAnsi="Calibri" w:cs="Calibri"/>
          <w:lang w:val="ru-RU" w:eastAsia="ru-RU"/>
        </w:rPr>
      </w:pPr>
    </w:p>
    <w:p w:rsidR="006B0870" w:rsidRPr="006B0870" w:rsidRDefault="006B0870" w:rsidP="006B0870">
      <w:pPr>
        <w:suppressAutoHyphens/>
        <w:spacing w:after="0"/>
        <w:ind w:left="120"/>
        <w:jc w:val="center"/>
        <w:rPr>
          <w:rFonts w:ascii="Calibri" w:eastAsia="Calibri" w:hAnsi="Calibri" w:cs="Calibri"/>
          <w:lang w:val="ru-RU" w:eastAsia="ru-RU"/>
        </w:rPr>
      </w:pPr>
    </w:p>
    <w:p w:rsidR="006B0870" w:rsidRPr="006B0870" w:rsidRDefault="006B0870" w:rsidP="006B0870">
      <w:pPr>
        <w:suppressAutoHyphens/>
        <w:spacing w:after="0"/>
        <w:ind w:left="120"/>
        <w:jc w:val="center"/>
        <w:rPr>
          <w:rFonts w:ascii="Calibri" w:eastAsia="Calibri" w:hAnsi="Calibri" w:cs="Calibri"/>
          <w:lang w:val="ru-RU" w:eastAsia="ru-RU"/>
        </w:rPr>
      </w:pPr>
    </w:p>
    <w:p w:rsidR="006B0870" w:rsidRPr="006B0870" w:rsidRDefault="006B0870" w:rsidP="006B0870">
      <w:pPr>
        <w:suppressAutoHyphens/>
        <w:spacing w:after="0"/>
        <w:ind w:left="120"/>
        <w:jc w:val="center"/>
        <w:rPr>
          <w:rFonts w:ascii="Calibri" w:eastAsia="Calibri" w:hAnsi="Calibri" w:cs="Calibri"/>
          <w:lang w:val="ru-RU" w:eastAsia="ru-RU"/>
        </w:rPr>
      </w:pPr>
    </w:p>
    <w:p w:rsidR="006B0870" w:rsidRPr="006B0870" w:rsidRDefault="006B0870" w:rsidP="006B0870">
      <w:pPr>
        <w:suppressAutoHyphens/>
        <w:spacing w:after="0"/>
        <w:ind w:left="120"/>
        <w:jc w:val="center"/>
        <w:rPr>
          <w:rFonts w:ascii="Calibri" w:eastAsia="Calibri" w:hAnsi="Calibri" w:cs="Calibri"/>
          <w:lang w:val="ru-RU" w:eastAsia="ru-RU"/>
        </w:rPr>
      </w:pPr>
      <w:r w:rsidRPr="006B0870">
        <w:rPr>
          <w:rFonts w:ascii="Times New Roman" w:eastAsia="Calibri" w:hAnsi="Times New Roman" w:cs="Calibri"/>
          <w:color w:val="000000"/>
          <w:sz w:val="28"/>
          <w:lang w:val="ru-RU" w:eastAsia="ru-RU"/>
        </w:rPr>
        <w:t>​</w:t>
      </w:r>
      <w:bookmarkStart w:id="3" w:name="f42bdabb-0f2d-40ee-bf7c-727852ad74ae"/>
      <w:r w:rsidRPr="006B0870">
        <w:rPr>
          <w:rFonts w:ascii="Times New Roman" w:eastAsia="Calibri" w:hAnsi="Times New Roman" w:cs="Calibri"/>
          <w:b/>
          <w:color w:val="000000"/>
          <w:sz w:val="28"/>
          <w:lang w:val="ru-RU" w:eastAsia="ru-RU"/>
        </w:rPr>
        <w:t>г. Миллерово.</w:t>
      </w:r>
      <w:bookmarkEnd w:id="3"/>
      <w:r w:rsidRPr="006B0870">
        <w:rPr>
          <w:rFonts w:ascii="Times New Roman" w:eastAsia="Calibri" w:hAnsi="Times New Roman" w:cs="Calibri"/>
          <w:b/>
          <w:color w:val="000000"/>
          <w:sz w:val="28"/>
          <w:lang w:val="ru-RU" w:eastAsia="ru-RU"/>
        </w:rPr>
        <w:t xml:space="preserve">‌ </w:t>
      </w:r>
      <w:bookmarkStart w:id="4" w:name="62ee4c66-afc2-48b9-8903-39adf2f93014"/>
      <w:r w:rsidRPr="006B0870">
        <w:rPr>
          <w:rFonts w:ascii="Times New Roman" w:eastAsia="Calibri" w:hAnsi="Times New Roman" w:cs="Calibri"/>
          <w:b/>
          <w:color w:val="000000"/>
          <w:sz w:val="28"/>
          <w:lang w:val="ru-RU" w:eastAsia="ru-RU"/>
        </w:rPr>
        <w:t>2023 г.</w:t>
      </w:r>
      <w:bookmarkEnd w:id="4"/>
      <w:r w:rsidRPr="006B0870">
        <w:rPr>
          <w:rFonts w:ascii="Times New Roman" w:eastAsia="Calibri" w:hAnsi="Times New Roman" w:cs="Calibri"/>
          <w:b/>
          <w:color w:val="000000"/>
          <w:sz w:val="28"/>
          <w:lang w:val="ru-RU" w:eastAsia="ru-RU"/>
        </w:rPr>
        <w:t>‌</w:t>
      </w:r>
      <w:r w:rsidRPr="006B0870">
        <w:rPr>
          <w:rFonts w:ascii="Times New Roman" w:eastAsia="Calibri" w:hAnsi="Times New Roman" w:cs="Calibri"/>
          <w:color w:val="000000"/>
          <w:sz w:val="28"/>
          <w:lang w:val="ru-RU" w:eastAsia="ru-RU"/>
        </w:rPr>
        <w:t>​</w:t>
      </w:r>
    </w:p>
    <w:p w:rsidR="00C4370F" w:rsidRPr="006502ED" w:rsidRDefault="00C4370F">
      <w:pPr>
        <w:spacing w:after="0"/>
        <w:ind w:left="120"/>
        <w:rPr>
          <w:lang w:val="ru-RU"/>
        </w:rPr>
      </w:pPr>
    </w:p>
    <w:p w:rsidR="00C4370F" w:rsidRPr="006502ED" w:rsidRDefault="00C4370F">
      <w:pPr>
        <w:rPr>
          <w:lang w:val="ru-RU"/>
        </w:rPr>
        <w:sectPr w:rsidR="00C4370F" w:rsidRPr="006502ED">
          <w:pgSz w:w="11906" w:h="16383"/>
          <w:pgMar w:top="1134" w:right="850" w:bottom="1134" w:left="1701" w:header="720" w:footer="720" w:gutter="0"/>
          <w:cols w:space="720"/>
        </w:sectPr>
      </w:pPr>
    </w:p>
    <w:p w:rsidR="00C4370F" w:rsidRPr="006502ED" w:rsidRDefault="00C723E8">
      <w:pPr>
        <w:spacing w:after="0" w:line="264" w:lineRule="auto"/>
        <w:ind w:left="120"/>
        <w:jc w:val="both"/>
        <w:rPr>
          <w:lang w:val="ru-RU"/>
        </w:rPr>
      </w:pPr>
      <w:bookmarkStart w:id="5" w:name="block-12201165"/>
      <w:bookmarkEnd w:id="0"/>
      <w:r w:rsidRPr="006502ED">
        <w:rPr>
          <w:rFonts w:ascii="Times New Roman" w:hAnsi="Times New Roman"/>
          <w:b/>
          <w:color w:val="000000"/>
          <w:sz w:val="28"/>
          <w:lang w:val="ru-RU"/>
        </w:rPr>
        <w:lastRenderedPageBreak/>
        <w:t>ПОЯСНИТЕЛЬНАЯ ЗАПИСКА</w:t>
      </w:r>
    </w:p>
    <w:p w:rsidR="00C4370F" w:rsidRPr="006502ED" w:rsidRDefault="00C4370F">
      <w:pPr>
        <w:spacing w:after="0" w:line="264" w:lineRule="auto"/>
        <w:ind w:left="120"/>
        <w:jc w:val="both"/>
        <w:rPr>
          <w:lang w:val="ru-RU"/>
        </w:rPr>
      </w:pP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Содержание программы по физике направлено на формирование естественно-научной картины мира обучающихся 10–11 классов при обучении их физике на базовом уровне на основе системно-деятельностного подхода. Программа по физике соответствует требованиям ФГОС СОО к планируемым личностным, предметным и метапредметным результатам обучения, а также учитывает необходимость реализации межпредметных связей физики с естественно-научными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метапредметные, предметные (на базовом уровне).</w:t>
      </w:r>
    </w:p>
    <w:p w:rsidR="00C4370F" w:rsidRDefault="00C723E8">
      <w:pPr>
        <w:spacing w:after="0" w:line="264" w:lineRule="auto"/>
        <w:ind w:firstLine="600"/>
        <w:jc w:val="both"/>
      </w:pPr>
      <w:r>
        <w:rPr>
          <w:rFonts w:ascii="Times New Roman" w:hAnsi="Times New Roman"/>
          <w:color w:val="000000"/>
          <w:sz w:val="28"/>
        </w:rPr>
        <w:t>Программа по физике включает:</w:t>
      </w:r>
    </w:p>
    <w:p w:rsidR="00C4370F" w:rsidRPr="006502ED" w:rsidRDefault="00C723E8">
      <w:pPr>
        <w:numPr>
          <w:ilvl w:val="0"/>
          <w:numId w:val="1"/>
        </w:numPr>
        <w:spacing w:after="0" w:line="264" w:lineRule="auto"/>
        <w:jc w:val="both"/>
        <w:rPr>
          <w:lang w:val="ru-RU"/>
        </w:rPr>
      </w:pPr>
      <w:r w:rsidRPr="006502ED">
        <w:rPr>
          <w:rFonts w:ascii="Times New Roman" w:hAnsi="Times New Roman"/>
          <w:color w:val="000000"/>
          <w:sz w:val="28"/>
          <w:lang w:val="ru-RU"/>
        </w:rPr>
        <w:t>планируемые результаты освоения курса физики на базовом уровне, в том числе предметные результаты по годам обучения;</w:t>
      </w:r>
    </w:p>
    <w:p w:rsidR="00C4370F" w:rsidRPr="006502ED" w:rsidRDefault="00C723E8">
      <w:pPr>
        <w:numPr>
          <w:ilvl w:val="0"/>
          <w:numId w:val="1"/>
        </w:numPr>
        <w:spacing w:after="0" w:line="264" w:lineRule="auto"/>
        <w:jc w:val="both"/>
        <w:rPr>
          <w:lang w:val="ru-RU"/>
        </w:rPr>
      </w:pPr>
      <w:r w:rsidRPr="006502ED">
        <w:rPr>
          <w:rFonts w:ascii="Times New Roman" w:hAnsi="Times New Roman"/>
          <w:color w:val="000000"/>
          <w:sz w:val="28"/>
          <w:lang w:val="ru-RU"/>
        </w:rPr>
        <w:t>содержание учебного предмета «Физика» по годам обучения.</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 </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В основу курса физики для уровня среднего общего образования положен ряд идей, которые можно рассматривать как принципы его построения.</w:t>
      </w:r>
    </w:p>
    <w:p w:rsidR="00C4370F" w:rsidRPr="006502ED" w:rsidRDefault="00C723E8">
      <w:pPr>
        <w:spacing w:after="0" w:line="264" w:lineRule="auto"/>
        <w:ind w:firstLine="600"/>
        <w:jc w:val="both"/>
        <w:rPr>
          <w:lang w:val="ru-RU"/>
        </w:rPr>
      </w:pPr>
      <w:r w:rsidRPr="006502ED">
        <w:rPr>
          <w:rFonts w:ascii="Times New Roman" w:hAnsi="Times New Roman"/>
          <w:i/>
          <w:color w:val="000000"/>
          <w:sz w:val="28"/>
          <w:lang w:val="ru-RU"/>
        </w:rPr>
        <w:lastRenderedPageBreak/>
        <w:t>Идея целостности</w:t>
      </w:r>
      <w:r w:rsidRPr="006502ED">
        <w:rPr>
          <w:rFonts w:ascii="Times New Roman" w:hAnsi="Times New Roman"/>
          <w:color w:val="000000"/>
          <w:sz w:val="28"/>
          <w:lang w:val="ru-RU"/>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rsidR="00C4370F" w:rsidRPr="006502ED" w:rsidRDefault="00C723E8">
      <w:pPr>
        <w:spacing w:after="0" w:line="264" w:lineRule="auto"/>
        <w:ind w:firstLine="600"/>
        <w:jc w:val="both"/>
        <w:rPr>
          <w:lang w:val="ru-RU"/>
        </w:rPr>
      </w:pPr>
      <w:r w:rsidRPr="006502ED">
        <w:rPr>
          <w:rFonts w:ascii="Times New Roman" w:hAnsi="Times New Roman"/>
          <w:i/>
          <w:color w:val="000000"/>
          <w:sz w:val="28"/>
          <w:lang w:val="ru-RU"/>
        </w:rPr>
        <w:t>Идея генерализации</w:t>
      </w:r>
      <w:r w:rsidRPr="006502ED">
        <w:rPr>
          <w:rFonts w:ascii="Times New Roman" w:hAnsi="Times New Roman"/>
          <w:color w:val="000000"/>
          <w:sz w:val="28"/>
          <w:lang w:val="ru-RU"/>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rsidR="00C4370F" w:rsidRPr="006502ED" w:rsidRDefault="00C723E8">
      <w:pPr>
        <w:spacing w:after="0" w:line="264" w:lineRule="auto"/>
        <w:ind w:firstLine="600"/>
        <w:jc w:val="both"/>
        <w:rPr>
          <w:lang w:val="ru-RU"/>
        </w:rPr>
      </w:pPr>
      <w:r w:rsidRPr="006502ED">
        <w:rPr>
          <w:rFonts w:ascii="Times New Roman" w:hAnsi="Times New Roman"/>
          <w:i/>
          <w:color w:val="000000"/>
          <w:sz w:val="28"/>
          <w:lang w:val="ru-RU"/>
        </w:rPr>
        <w:t>Идея гуманитаризации</w:t>
      </w:r>
      <w:r w:rsidRPr="006502ED">
        <w:rPr>
          <w:rFonts w:ascii="Times New Roman" w:hAnsi="Times New Roman"/>
          <w:color w:val="000000"/>
          <w:sz w:val="28"/>
          <w:lang w:val="ru-RU"/>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rsidR="00C4370F" w:rsidRPr="006502ED" w:rsidRDefault="00C723E8">
      <w:pPr>
        <w:spacing w:after="0" w:line="264" w:lineRule="auto"/>
        <w:ind w:firstLine="600"/>
        <w:jc w:val="both"/>
        <w:rPr>
          <w:lang w:val="ru-RU"/>
        </w:rPr>
      </w:pPr>
      <w:r w:rsidRPr="006502ED">
        <w:rPr>
          <w:rFonts w:ascii="Times New Roman" w:hAnsi="Times New Roman"/>
          <w:i/>
          <w:color w:val="000000"/>
          <w:sz w:val="28"/>
          <w:lang w:val="ru-RU"/>
        </w:rPr>
        <w:t>Идея прикладной направленности</w:t>
      </w:r>
      <w:r w:rsidRPr="006502ED">
        <w:rPr>
          <w:rFonts w:ascii="Times New Roman" w:hAnsi="Times New Roman"/>
          <w:color w:val="000000"/>
          <w:sz w:val="28"/>
          <w:lang w:val="ru-RU"/>
        </w:rPr>
        <w:t xml:space="preserve">. Курс физики предполагает знакомство с широким кругом технических и технологических приложений изученных теорий и законов. </w:t>
      </w:r>
    </w:p>
    <w:p w:rsidR="00C4370F" w:rsidRPr="006502ED" w:rsidRDefault="00C723E8">
      <w:pPr>
        <w:spacing w:after="0" w:line="264" w:lineRule="auto"/>
        <w:ind w:firstLine="600"/>
        <w:jc w:val="both"/>
        <w:rPr>
          <w:lang w:val="ru-RU"/>
        </w:rPr>
      </w:pPr>
      <w:r w:rsidRPr="006502ED">
        <w:rPr>
          <w:rFonts w:ascii="Times New Roman" w:hAnsi="Times New Roman"/>
          <w:i/>
          <w:color w:val="000000"/>
          <w:sz w:val="28"/>
          <w:lang w:val="ru-RU"/>
        </w:rPr>
        <w:t>Идея экологизации</w:t>
      </w:r>
      <w:r w:rsidRPr="006502ED">
        <w:rPr>
          <w:rFonts w:ascii="Times New Roman" w:hAnsi="Times New Roman"/>
          <w:color w:val="000000"/>
          <w:sz w:val="28"/>
          <w:lang w:val="ru-RU"/>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естественно-научных явлений и процессов). </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Системно-деятельностный подход в курсе физики реализуется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w:t>
      </w:r>
      <w:r w:rsidRPr="006502ED">
        <w:rPr>
          <w:rFonts w:ascii="Times New Roman" w:hAnsi="Times New Roman"/>
          <w:color w:val="000000"/>
          <w:sz w:val="28"/>
          <w:lang w:val="ru-RU"/>
        </w:rPr>
        <w:lastRenderedPageBreak/>
        <w:t xml:space="preserve">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естественно-научного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 xml:space="preserve">Основными целями изучения физики в общем образовании являются: </w:t>
      </w:r>
    </w:p>
    <w:p w:rsidR="00C4370F" w:rsidRPr="006502ED" w:rsidRDefault="00C723E8">
      <w:pPr>
        <w:numPr>
          <w:ilvl w:val="0"/>
          <w:numId w:val="2"/>
        </w:numPr>
        <w:spacing w:after="0" w:line="264" w:lineRule="auto"/>
        <w:jc w:val="both"/>
        <w:rPr>
          <w:lang w:val="ru-RU"/>
        </w:rPr>
      </w:pPr>
      <w:r w:rsidRPr="006502ED">
        <w:rPr>
          <w:rFonts w:ascii="Times New Roman" w:hAnsi="Times New Roman"/>
          <w:color w:val="000000"/>
          <w:sz w:val="28"/>
          <w:lang w:val="ru-RU"/>
        </w:rPr>
        <w:t>формирование интереса и стремления обучающихся к научному изучению природы, развитие их интеллектуальных и творческих способностей;</w:t>
      </w:r>
    </w:p>
    <w:p w:rsidR="00C4370F" w:rsidRPr="006502ED" w:rsidRDefault="00C723E8">
      <w:pPr>
        <w:numPr>
          <w:ilvl w:val="0"/>
          <w:numId w:val="2"/>
        </w:numPr>
        <w:spacing w:after="0" w:line="264" w:lineRule="auto"/>
        <w:jc w:val="both"/>
        <w:rPr>
          <w:lang w:val="ru-RU"/>
        </w:rPr>
      </w:pPr>
      <w:r w:rsidRPr="006502ED">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C4370F" w:rsidRPr="006502ED" w:rsidRDefault="00C723E8">
      <w:pPr>
        <w:numPr>
          <w:ilvl w:val="0"/>
          <w:numId w:val="2"/>
        </w:numPr>
        <w:spacing w:after="0" w:line="264" w:lineRule="auto"/>
        <w:jc w:val="both"/>
        <w:rPr>
          <w:lang w:val="ru-RU"/>
        </w:rPr>
      </w:pPr>
      <w:r w:rsidRPr="006502ED">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C4370F" w:rsidRPr="006502ED" w:rsidRDefault="00C723E8">
      <w:pPr>
        <w:numPr>
          <w:ilvl w:val="0"/>
          <w:numId w:val="2"/>
        </w:numPr>
        <w:spacing w:after="0" w:line="264" w:lineRule="auto"/>
        <w:jc w:val="both"/>
        <w:rPr>
          <w:lang w:val="ru-RU"/>
        </w:rPr>
      </w:pPr>
      <w:r w:rsidRPr="006502ED">
        <w:rPr>
          <w:rFonts w:ascii="Times New Roman" w:hAnsi="Times New Roman"/>
          <w:color w:val="000000"/>
          <w:sz w:val="28"/>
          <w:lang w:val="ru-RU"/>
        </w:rPr>
        <w:t>формирование умений объяснять явления с использованием физических знаний и научных доказательств;</w:t>
      </w:r>
    </w:p>
    <w:p w:rsidR="00C4370F" w:rsidRPr="006502ED" w:rsidRDefault="00C723E8">
      <w:pPr>
        <w:numPr>
          <w:ilvl w:val="0"/>
          <w:numId w:val="2"/>
        </w:numPr>
        <w:spacing w:after="0" w:line="264" w:lineRule="auto"/>
        <w:jc w:val="both"/>
        <w:rPr>
          <w:lang w:val="ru-RU"/>
        </w:rPr>
      </w:pPr>
      <w:r w:rsidRPr="006502ED">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Достижение этих целей обеспечивается решением следующих задач в процессе изучения курса физики на уровне среднего общего образования:</w:t>
      </w:r>
    </w:p>
    <w:p w:rsidR="00C4370F" w:rsidRPr="006502ED" w:rsidRDefault="00C723E8">
      <w:pPr>
        <w:numPr>
          <w:ilvl w:val="0"/>
          <w:numId w:val="3"/>
        </w:numPr>
        <w:spacing w:after="0" w:line="264" w:lineRule="auto"/>
        <w:jc w:val="both"/>
        <w:rPr>
          <w:lang w:val="ru-RU"/>
        </w:rPr>
      </w:pPr>
      <w:r w:rsidRPr="006502ED">
        <w:rPr>
          <w:rFonts w:ascii="Times New Roman" w:hAnsi="Times New Roman"/>
          <w:color w:val="000000"/>
          <w:sz w:val="28"/>
          <w:lang w:val="ru-RU"/>
        </w:rPr>
        <w:lastRenderedPageBreak/>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C4370F" w:rsidRPr="006502ED" w:rsidRDefault="00C723E8">
      <w:pPr>
        <w:numPr>
          <w:ilvl w:val="0"/>
          <w:numId w:val="3"/>
        </w:numPr>
        <w:spacing w:after="0" w:line="264" w:lineRule="auto"/>
        <w:jc w:val="both"/>
        <w:rPr>
          <w:lang w:val="ru-RU"/>
        </w:rPr>
      </w:pPr>
      <w:r w:rsidRPr="006502ED">
        <w:rPr>
          <w:rFonts w:ascii="Times New Roman" w:hAnsi="Times New Roman"/>
          <w:color w:val="000000"/>
          <w:sz w:val="28"/>
          <w:lang w:val="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C4370F" w:rsidRPr="006502ED" w:rsidRDefault="00C723E8">
      <w:pPr>
        <w:numPr>
          <w:ilvl w:val="0"/>
          <w:numId w:val="3"/>
        </w:numPr>
        <w:spacing w:after="0" w:line="264" w:lineRule="auto"/>
        <w:jc w:val="both"/>
        <w:rPr>
          <w:lang w:val="ru-RU"/>
        </w:rPr>
      </w:pPr>
      <w:r w:rsidRPr="006502ED">
        <w:rPr>
          <w:rFonts w:ascii="Times New Roman" w:hAnsi="Times New Roman"/>
          <w:color w:val="000000"/>
          <w:sz w:val="28"/>
          <w:lang w:val="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rsidR="00C4370F" w:rsidRPr="006502ED" w:rsidRDefault="00C723E8">
      <w:pPr>
        <w:numPr>
          <w:ilvl w:val="0"/>
          <w:numId w:val="3"/>
        </w:numPr>
        <w:spacing w:after="0" w:line="264" w:lineRule="auto"/>
        <w:jc w:val="both"/>
        <w:rPr>
          <w:lang w:val="ru-RU"/>
        </w:rPr>
      </w:pPr>
      <w:r w:rsidRPr="006502ED">
        <w:rPr>
          <w:rFonts w:ascii="Times New Roman" w:hAnsi="Times New Roman"/>
          <w:color w:val="000000"/>
          <w:sz w:val="28"/>
          <w:lang w:val="ru-RU"/>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rsidR="00C4370F" w:rsidRPr="006502ED" w:rsidRDefault="00C723E8">
      <w:pPr>
        <w:numPr>
          <w:ilvl w:val="0"/>
          <w:numId w:val="3"/>
        </w:numPr>
        <w:spacing w:after="0" w:line="264" w:lineRule="auto"/>
        <w:jc w:val="both"/>
        <w:rPr>
          <w:lang w:val="ru-RU"/>
        </w:rPr>
      </w:pPr>
      <w:r w:rsidRPr="006502ED">
        <w:rPr>
          <w:rFonts w:ascii="Times New Roman" w:hAnsi="Times New Roman"/>
          <w:color w:val="000000"/>
          <w:sz w:val="28"/>
          <w:lang w:val="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C4370F" w:rsidRPr="006502ED" w:rsidRDefault="00C723E8">
      <w:pPr>
        <w:numPr>
          <w:ilvl w:val="0"/>
          <w:numId w:val="3"/>
        </w:numPr>
        <w:spacing w:after="0" w:line="264" w:lineRule="auto"/>
        <w:jc w:val="both"/>
        <w:rPr>
          <w:lang w:val="ru-RU"/>
        </w:rPr>
      </w:pPr>
      <w:r w:rsidRPr="006502ED">
        <w:rPr>
          <w:rFonts w:ascii="Times New Roman" w:hAnsi="Times New Roman"/>
          <w:color w:val="000000"/>
          <w:sz w:val="28"/>
          <w:lang w:val="ru-RU"/>
        </w:rPr>
        <w:t>создание условий для развития умений проектно-исследовательской, творческой деятельности.</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w:t>
      </w:r>
      <w:bookmarkStart w:id="6" w:name="490f2411-5974-435e-ac25-4fd30bd3d382"/>
      <w:r w:rsidRPr="006502ED">
        <w:rPr>
          <w:rFonts w:ascii="Times New Roman" w:hAnsi="Times New Roman"/>
          <w:color w:val="000000"/>
          <w:sz w:val="28"/>
          <w:lang w:val="ru-RU"/>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6"/>
      <w:r w:rsidRPr="006502ED">
        <w:rPr>
          <w:rFonts w:ascii="Times New Roman" w:hAnsi="Times New Roman"/>
          <w:color w:val="000000"/>
          <w:sz w:val="28"/>
          <w:lang w:val="ru-RU"/>
        </w:rPr>
        <w:t>‌‌</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rsidR="00C4370F" w:rsidRPr="006502ED" w:rsidRDefault="00C4370F">
      <w:pPr>
        <w:rPr>
          <w:lang w:val="ru-RU"/>
        </w:rPr>
        <w:sectPr w:rsidR="00C4370F" w:rsidRPr="006502ED">
          <w:pgSz w:w="11906" w:h="16383"/>
          <w:pgMar w:top="1134" w:right="850" w:bottom="1134" w:left="1701" w:header="720" w:footer="720" w:gutter="0"/>
          <w:cols w:space="720"/>
        </w:sectPr>
      </w:pPr>
    </w:p>
    <w:p w:rsidR="00C4370F" w:rsidRPr="006502ED" w:rsidRDefault="00C723E8">
      <w:pPr>
        <w:spacing w:after="0" w:line="264" w:lineRule="auto"/>
        <w:ind w:left="120"/>
        <w:jc w:val="both"/>
        <w:rPr>
          <w:lang w:val="ru-RU"/>
        </w:rPr>
      </w:pPr>
      <w:bookmarkStart w:id="7" w:name="_Toc124426195"/>
      <w:bookmarkStart w:id="8" w:name="block-12201166"/>
      <w:bookmarkEnd w:id="5"/>
      <w:bookmarkEnd w:id="7"/>
      <w:r w:rsidRPr="006502ED">
        <w:rPr>
          <w:rFonts w:ascii="Times New Roman" w:hAnsi="Times New Roman"/>
          <w:b/>
          <w:color w:val="000000"/>
          <w:sz w:val="28"/>
          <w:lang w:val="ru-RU"/>
        </w:rPr>
        <w:lastRenderedPageBreak/>
        <w:t xml:space="preserve">СОДЕРЖАНИЕ ОБУЧЕНИЯ </w:t>
      </w:r>
    </w:p>
    <w:p w:rsidR="00C4370F" w:rsidRPr="006502ED" w:rsidRDefault="00C4370F" w:rsidP="00A11805">
      <w:pPr>
        <w:spacing w:after="0" w:line="264" w:lineRule="auto"/>
        <w:jc w:val="both"/>
        <w:rPr>
          <w:lang w:val="ru-RU"/>
        </w:rPr>
      </w:pPr>
    </w:p>
    <w:p w:rsidR="00C4370F" w:rsidRPr="006502ED" w:rsidRDefault="00C723E8">
      <w:pPr>
        <w:spacing w:after="0" w:line="264" w:lineRule="auto"/>
        <w:ind w:left="120"/>
        <w:jc w:val="both"/>
        <w:rPr>
          <w:lang w:val="ru-RU"/>
        </w:rPr>
      </w:pPr>
      <w:r w:rsidRPr="006502ED">
        <w:rPr>
          <w:rFonts w:ascii="Times New Roman" w:hAnsi="Times New Roman"/>
          <w:b/>
          <w:color w:val="000000"/>
          <w:sz w:val="28"/>
          <w:lang w:val="ru-RU"/>
        </w:rPr>
        <w:t>11 КЛАСС</w:t>
      </w:r>
    </w:p>
    <w:p w:rsidR="00C4370F" w:rsidRPr="006502ED" w:rsidRDefault="00C4370F">
      <w:pPr>
        <w:spacing w:after="0" w:line="264" w:lineRule="auto"/>
        <w:ind w:left="120"/>
        <w:jc w:val="both"/>
        <w:rPr>
          <w:lang w:val="ru-RU"/>
        </w:rPr>
      </w:pPr>
    </w:p>
    <w:p w:rsidR="00C4370F" w:rsidRPr="006502ED" w:rsidRDefault="00C723E8">
      <w:pPr>
        <w:spacing w:after="0" w:line="264" w:lineRule="auto"/>
        <w:ind w:left="120"/>
        <w:jc w:val="both"/>
        <w:rPr>
          <w:lang w:val="ru-RU"/>
        </w:rPr>
      </w:pPr>
      <w:r w:rsidRPr="006502ED">
        <w:rPr>
          <w:rFonts w:ascii="Times New Roman" w:hAnsi="Times New Roman"/>
          <w:b/>
          <w:color w:val="000000"/>
          <w:sz w:val="28"/>
          <w:lang w:val="ru-RU"/>
        </w:rPr>
        <w:t>Раздел 4. Электродинамика</w:t>
      </w:r>
    </w:p>
    <w:p w:rsidR="00C4370F" w:rsidRPr="006502ED" w:rsidRDefault="00C723E8">
      <w:pPr>
        <w:spacing w:after="0" w:line="264" w:lineRule="auto"/>
        <w:ind w:firstLine="600"/>
        <w:jc w:val="both"/>
        <w:rPr>
          <w:lang w:val="ru-RU"/>
        </w:rPr>
      </w:pPr>
      <w:r w:rsidRPr="006502ED">
        <w:rPr>
          <w:rFonts w:ascii="Times New Roman" w:hAnsi="Times New Roman"/>
          <w:b/>
          <w:i/>
          <w:color w:val="000000"/>
          <w:sz w:val="28"/>
          <w:lang w:val="ru-RU"/>
        </w:rPr>
        <w:t>Тема 3. Магнитное поле. Электромагнитная индукция</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Сила Ампера, её модуль и направление.</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Сила Лоренца, её модуль и направление. Движение заряженной частицы в однородном магнитном поле. Работа силы Лоренца.</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Вихревое электрическое поле. Электродвижущая сила индукции в проводнике, движущемся поступательно в однородном магнитном поле.</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Правило Ленца.</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 xml:space="preserve">Индуктивность. Явление самоиндукции. Электродвижущая сила самоиндукции. </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Энергия магнитного поля катушки с током.</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Электромагнитное поле.</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C4370F" w:rsidRPr="006502ED" w:rsidRDefault="00C723E8">
      <w:pPr>
        <w:spacing w:after="0" w:line="264" w:lineRule="auto"/>
        <w:ind w:firstLine="600"/>
        <w:jc w:val="both"/>
        <w:rPr>
          <w:lang w:val="ru-RU"/>
        </w:rPr>
      </w:pPr>
      <w:r w:rsidRPr="006502ED">
        <w:rPr>
          <w:rFonts w:ascii="Times New Roman" w:hAnsi="Times New Roman"/>
          <w:i/>
          <w:color w:val="000000"/>
          <w:sz w:val="28"/>
          <w:lang w:val="ru-RU"/>
        </w:rPr>
        <w:t>Демонстрации</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 xml:space="preserve">Опыт Эрстеда. </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 xml:space="preserve">Отклонение электронного пучка магнитным полем. </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Линии индукции магнитного поля.</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Взаимодействие двух проводников с током.</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Сила Ампера.</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Действие силы Лоренца на ионы электролита.</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 xml:space="preserve">Явление электромагнитной индукции. </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Правило Ленца.</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lastRenderedPageBreak/>
        <w:t>Зависимость электродвижущей силы индукции от скорости изменения магнитного потока.</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Явление самоиндукции.</w:t>
      </w:r>
    </w:p>
    <w:p w:rsidR="00C4370F" w:rsidRPr="006502ED" w:rsidRDefault="00C723E8">
      <w:pPr>
        <w:spacing w:after="0" w:line="264" w:lineRule="auto"/>
        <w:ind w:firstLine="600"/>
        <w:jc w:val="both"/>
        <w:rPr>
          <w:lang w:val="ru-RU"/>
        </w:rPr>
      </w:pPr>
      <w:r w:rsidRPr="006502ED">
        <w:rPr>
          <w:rFonts w:ascii="Times New Roman" w:hAnsi="Times New Roman"/>
          <w:i/>
          <w:color w:val="000000"/>
          <w:sz w:val="28"/>
          <w:lang w:val="ru-RU"/>
        </w:rPr>
        <w:t>Ученический эксперимент, лабораторные работы</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Изучение магнитного поля катушки с током.</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Исследование действия постоянного магнита на рамку с током.</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Исследование явления электромагнитной индукции.</w:t>
      </w:r>
    </w:p>
    <w:p w:rsidR="00C4370F" w:rsidRPr="006502ED" w:rsidRDefault="00C4370F">
      <w:pPr>
        <w:spacing w:after="0" w:line="264" w:lineRule="auto"/>
        <w:ind w:left="120"/>
        <w:jc w:val="both"/>
        <w:rPr>
          <w:lang w:val="ru-RU"/>
        </w:rPr>
      </w:pPr>
    </w:p>
    <w:p w:rsidR="00C4370F" w:rsidRPr="006502ED" w:rsidRDefault="00C723E8">
      <w:pPr>
        <w:spacing w:after="0" w:line="264" w:lineRule="auto"/>
        <w:ind w:left="120"/>
        <w:jc w:val="both"/>
        <w:rPr>
          <w:lang w:val="ru-RU"/>
        </w:rPr>
      </w:pPr>
      <w:r w:rsidRPr="006502ED">
        <w:rPr>
          <w:rFonts w:ascii="Times New Roman" w:hAnsi="Times New Roman"/>
          <w:b/>
          <w:color w:val="000000"/>
          <w:sz w:val="28"/>
          <w:lang w:val="ru-RU"/>
        </w:rPr>
        <w:t>Раздел 5. Колебания и волны</w:t>
      </w:r>
    </w:p>
    <w:p w:rsidR="00C4370F" w:rsidRPr="006502ED" w:rsidRDefault="00C723E8">
      <w:pPr>
        <w:spacing w:after="0" w:line="264" w:lineRule="auto"/>
        <w:ind w:firstLine="600"/>
        <w:jc w:val="both"/>
        <w:rPr>
          <w:lang w:val="ru-RU"/>
        </w:rPr>
      </w:pPr>
      <w:r w:rsidRPr="006502ED">
        <w:rPr>
          <w:rFonts w:ascii="Times New Roman" w:hAnsi="Times New Roman"/>
          <w:b/>
          <w:i/>
          <w:color w:val="000000"/>
          <w:sz w:val="28"/>
          <w:lang w:val="ru-RU"/>
        </w:rPr>
        <w:t>Тема 1. Механические и электромагнитные колебания</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 xml:space="preserve">Представление о затухающих колебаниях. Вынужденные механические колебания. Резонанс. Вынужденные электромагнитные колебания. </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Технические устройства и практическое применение: электрический звонок, генератор переменного тока, линии электропередач.</w:t>
      </w:r>
    </w:p>
    <w:p w:rsidR="00C4370F" w:rsidRPr="006502ED" w:rsidRDefault="00C723E8">
      <w:pPr>
        <w:spacing w:after="0" w:line="264" w:lineRule="auto"/>
        <w:ind w:firstLine="600"/>
        <w:jc w:val="both"/>
        <w:rPr>
          <w:lang w:val="ru-RU"/>
        </w:rPr>
      </w:pPr>
      <w:r w:rsidRPr="006502ED">
        <w:rPr>
          <w:rFonts w:ascii="Times New Roman" w:hAnsi="Times New Roman"/>
          <w:i/>
          <w:color w:val="000000"/>
          <w:sz w:val="28"/>
          <w:lang w:val="ru-RU"/>
        </w:rPr>
        <w:t>Демонстрации</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Исследование параметров колебательной системы (пружинный или математический маятник).</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Наблюдение затухающих колебаний.</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Исследование свойств вынужденных колебаний.</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 xml:space="preserve">Наблюдение резонанса. </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Свободные электромагнитные колебания.</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Осциллограммы (зависимости силы тока и напряжения от времени) для электромагнитных колебаний.</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Резонанс при последовательном соединении резистора, катушки индуктивности и конденсатора.</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Модель линии электропередачи.</w:t>
      </w:r>
    </w:p>
    <w:p w:rsidR="00C4370F" w:rsidRPr="006502ED" w:rsidRDefault="00C723E8">
      <w:pPr>
        <w:spacing w:after="0" w:line="264" w:lineRule="auto"/>
        <w:ind w:firstLine="600"/>
        <w:jc w:val="both"/>
        <w:rPr>
          <w:lang w:val="ru-RU"/>
        </w:rPr>
      </w:pPr>
      <w:r w:rsidRPr="006502ED">
        <w:rPr>
          <w:rFonts w:ascii="Times New Roman" w:hAnsi="Times New Roman"/>
          <w:i/>
          <w:color w:val="000000"/>
          <w:sz w:val="28"/>
          <w:lang w:val="ru-RU"/>
        </w:rPr>
        <w:lastRenderedPageBreak/>
        <w:t>Ученический эксперимент, лабораторные работы</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Исследование зависимости периода малых колебаний груза на нити от длины нити и массы груза.</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Исследование переменного тока в цепи из последовательно соединённых конденсатора, катушки и резистора.</w:t>
      </w:r>
    </w:p>
    <w:p w:rsidR="00C4370F" w:rsidRPr="006502ED" w:rsidRDefault="00C723E8">
      <w:pPr>
        <w:spacing w:after="0" w:line="264" w:lineRule="auto"/>
        <w:ind w:firstLine="600"/>
        <w:jc w:val="both"/>
        <w:rPr>
          <w:lang w:val="ru-RU"/>
        </w:rPr>
      </w:pPr>
      <w:r w:rsidRPr="006502ED">
        <w:rPr>
          <w:rFonts w:ascii="Times New Roman" w:hAnsi="Times New Roman"/>
          <w:b/>
          <w:i/>
          <w:color w:val="000000"/>
          <w:sz w:val="28"/>
          <w:lang w:val="ru-RU"/>
        </w:rPr>
        <w:t>Тема 2. Механические и электромагнитные волны</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Звук. Скорость звука. Громкость звука. Высота тона. Тембр звука.</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8"/>
        </w:rPr>
        <w:t>E</w:t>
      </w:r>
      <w:r w:rsidRPr="006502ED">
        <w:rPr>
          <w:rFonts w:ascii="Times New Roman" w:hAnsi="Times New Roman"/>
          <w:color w:val="000000"/>
          <w:sz w:val="28"/>
          <w:lang w:val="ru-RU"/>
        </w:rPr>
        <w:t xml:space="preserve">, </w:t>
      </w:r>
      <w:r>
        <w:rPr>
          <w:rFonts w:ascii="Times New Roman" w:hAnsi="Times New Roman"/>
          <w:color w:val="000000"/>
          <w:sz w:val="28"/>
        </w:rPr>
        <w:t>B</w:t>
      </w:r>
      <w:r w:rsidRPr="006502ED">
        <w:rPr>
          <w:rFonts w:ascii="Times New Roman" w:hAnsi="Times New Roman"/>
          <w:color w:val="000000"/>
          <w:sz w:val="28"/>
          <w:lang w:val="ru-RU"/>
        </w:rPr>
        <w:t xml:space="preserve">, </w:t>
      </w:r>
      <w:r>
        <w:rPr>
          <w:rFonts w:ascii="Times New Roman" w:hAnsi="Times New Roman"/>
          <w:color w:val="000000"/>
          <w:sz w:val="28"/>
        </w:rPr>
        <w:t>V</w:t>
      </w:r>
      <w:r w:rsidRPr="006502ED">
        <w:rPr>
          <w:rFonts w:ascii="Times New Roman" w:hAnsi="Times New Roman"/>
          <w:color w:val="000000"/>
          <w:sz w:val="28"/>
          <w:lang w:val="ru-RU"/>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Шкала электромагнитных волн. Применение электромагнитных волн в технике и быту.</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Принципы радиосвязи и телевидения. Радиолокация.</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Электромагнитное загрязнение окружающей среды.</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rsidR="00C4370F" w:rsidRPr="006502ED" w:rsidRDefault="00C723E8">
      <w:pPr>
        <w:spacing w:after="0" w:line="264" w:lineRule="auto"/>
        <w:ind w:firstLine="600"/>
        <w:jc w:val="both"/>
        <w:rPr>
          <w:lang w:val="ru-RU"/>
        </w:rPr>
      </w:pPr>
      <w:r w:rsidRPr="006502ED">
        <w:rPr>
          <w:rFonts w:ascii="Times New Roman" w:hAnsi="Times New Roman"/>
          <w:i/>
          <w:color w:val="000000"/>
          <w:sz w:val="28"/>
          <w:lang w:val="ru-RU"/>
        </w:rPr>
        <w:t>Демонстрации</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Образование и распространение поперечных и продольных волн.</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Колеблющееся тело как источник звука.</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Наблюдение отражения и преломления механических волн.</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Наблюдение интерференции и дифракции механических волн.</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Звуковой резонанс.</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Наблюдение связи громкости звука и высоты тона с амплитудой и частотой колебаний.</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Исследование свойств электромагнитных волн: отражение, преломление, поляризация, дифракция, интерференция.</w:t>
      </w:r>
    </w:p>
    <w:p w:rsidR="00C4370F" w:rsidRPr="006502ED" w:rsidRDefault="00C723E8">
      <w:pPr>
        <w:spacing w:after="0" w:line="264" w:lineRule="auto"/>
        <w:ind w:firstLine="600"/>
        <w:jc w:val="both"/>
        <w:rPr>
          <w:lang w:val="ru-RU"/>
        </w:rPr>
      </w:pPr>
      <w:r w:rsidRPr="006502ED">
        <w:rPr>
          <w:rFonts w:ascii="Times New Roman" w:hAnsi="Times New Roman"/>
          <w:b/>
          <w:i/>
          <w:color w:val="000000"/>
          <w:sz w:val="28"/>
          <w:lang w:val="ru-RU"/>
        </w:rPr>
        <w:t>Тема 3. Оптика</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 xml:space="preserve">Геометрическая оптика. Прямолинейное распространение света в однородной среде. Луч света. Точечный источник света. </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 xml:space="preserve">Отражение света. Законы отражения света. Построение изображений в плоском зеркале. </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lastRenderedPageBreak/>
        <w:t>Дисперсия света. Сложный состав белого света. Цвет.</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Пределы применимости геометрической оптики.</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Поляризация света.</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rsidR="00C4370F" w:rsidRPr="006502ED" w:rsidRDefault="00C723E8">
      <w:pPr>
        <w:spacing w:after="0" w:line="264" w:lineRule="auto"/>
        <w:ind w:firstLine="600"/>
        <w:jc w:val="both"/>
        <w:rPr>
          <w:lang w:val="ru-RU"/>
        </w:rPr>
      </w:pPr>
      <w:r w:rsidRPr="006502ED">
        <w:rPr>
          <w:rFonts w:ascii="Times New Roman" w:hAnsi="Times New Roman"/>
          <w:i/>
          <w:color w:val="000000"/>
          <w:sz w:val="28"/>
          <w:lang w:val="ru-RU"/>
        </w:rPr>
        <w:t>Демонстрации</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Прямолинейное распространение, отражение и преломление света. Оптические приборы.</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Полное внутреннее отражение. Модель световода.</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Исследование свойств изображений в линзах.</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Модели микроскопа, телескопа.</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Наблюдение интерференции света.</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Наблюдение дифракции света.</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 xml:space="preserve">Наблюдение дисперсии света. </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Получение спектра с помощью призмы.</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Получение спектра с помощью дифракционной решётки.</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Наблюдение поляризации света.</w:t>
      </w:r>
    </w:p>
    <w:p w:rsidR="00C4370F" w:rsidRPr="006502ED" w:rsidRDefault="00C723E8">
      <w:pPr>
        <w:spacing w:after="0" w:line="264" w:lineRule="auto"/>
        <w:ind w:firstLine="600"/>
        <w:jc w:val="both"/>
        <w:rPr>
          <w:lang w:val="ru-RU"/>
        </w:rPr>
      </w:pPr>
      <w:r w:rsidRPr="006502ED">
        <w:rPr>
          <w:rFonts w:ascii="Times New Roman" w:hAnsi="Times New Roman"/>
          <w:i/>
          <w:color w:val="000000"/>
          <w:sz w:val="28"/>
          <w:lang w:val="ru-RU"/>
        </w:rPr>
        <w:t>Ученический эксперимент, лабораторные работы</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 xml:space="preserve">Измерение показателя преломления стекла. </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Исследование свойств изображений в линзах.</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Наблюдение дисперсии света.</w:t>
      </w:r>
    </w:p>
    <w:p w:rsidR="00C4370F" w:rsidRPr="006502ED" w:rsidRDefault="00C4370F">
      <w:pPr>
        <w:spacing w:after="0" w:line="264" w:lineRule="auto"/>
        <w:ind w:left="120"/>
        <w:jc w:val="both"/>
        <w:rPr>
          <w:lang w:val="ru-RU"/>
        </w:rPr>
      </w:pPr>
    </w:p>
    <w:p w:rsidR="00C4370F" w:rsidRPr="006502ED" w:rsidRDefault="00C723E8">
      <w:pPr>
        <w:spacing w:after="0" w:line="264" w:lineRule="auto"/>
        <w:ind w:left="120"/>
        <w:jc w:val="both"/>
        <w:rPr>
          <w:lang w:val="ru-RU"/>
        </w:rPr>
      </w:pPr>
      <w:r w:rsidRPr="006502ED">
        <w:rPr>
          <w:rFonts w:ascii="Times New Roman" w:hAnsi="Times New Roman"/>
          <w:b/>
          <w:color w:val="000000"/>
          <w:sz w:val="28"/>
          <w:lang w:val="ru-RU"/>
        </w:rPr>
        <w:t>Раздел 6. Основы специальной теории относительности</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Относительность одновременности. Замедление времени и сокращение длины.</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Энергия и импульс релятивистской частицы.</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lastRenderedPageBreak/>
        <w:t>Связь массы с энергией и импульсом релятивистской частицы. Энергия покоя.</w:t>
      </w:r>
    </w:p>
    <w:p w:rsidR="00C4370F" w:rsidRPr="006502ED" w:rsidRDefault="00C4370F">
      <w:pPr>
        <w:spacing w:after="0" w:line="264" w:lineRule="auto"/>
        <w:ind w:left="120"/>
        <w:jc w:val="both"/>
        <w:rPr>
          <w:lang w:val="ru-RU"/>
        </w:rPr>
      </w:pPr>
    </w:p>
    <w:p w:rsidR="00C4370F" w:rsidRPr="006502ED" w:rsidRDefault="00C723E8">
      <w:pPr>
        <w:spacing w:after="0" w:line="264" w:lineRule="auto"/>
        <w:ind w:left="120"/>
        <w:jc w:val="both"/>
        <w:rPr>
          <w:lang w:val="ru-RU"/>
        </w:rPr>
      </w:pPr>
      <w:r w:rsidRPr="006502ED">
        <w:rPr>
          <w:rFonts w:ascii="Times New Roman" w:hAnsi="Times New Roman"/>
          <w:b/>
          <w:color w:val="000000"/>
          <w:sz w:val="28"/>
          <w:lang w:val="ru-RU"/>
        </w:rPr>
        <w:t>Раздел 7. Квантовая физика</w:t>
      </w:r>
    </w:p>
    <w:p w:rsidR="00C4370F" w:rsidRPr="006502ED" w:rsidRDefault="00C723E8">
      <w:pPr>
        <w:spacing w:after="0" w:line="264" w:lineRule="auto"/>
        <w:ind w:firstLine="600"/>
        <w:jc w:val="both"/>
        <w:rPr>
          <w:lang w:val="ru-RU"/>
        </w:rPr>
      </w:pPr>
      <w:r w:rsidRPr="006502ED">
        <w:rPr>
          <w:rFonts w:ascii="Times New Roman" w:hAnsi="Times New Roman"/>
          <w:b/>
          <w:i/>
          <w:color w:val="000000"/>
          <w:sz w:val="28"/>
          <w:lang w:val="ru-RU"/>
        </w:rPr>
        <w:t>Тема 1. Элементы квантовой оптики</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 xml:space="preserve">Фотоны. Формула Планка связи энергии фотона с его частотой. Энергия и импульс фотона. </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Давление света. Опыты П. Н. Лебедева.</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Химическое действие света.</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Технические устройства и практическое применение: фотоэлемент, фотодатчик, солнечная батарея, светодиод.</w:t>
      </w:r>
    </w:p>
    <w:p w:rsidR="00C4370F" w:rsidRPr="006502ED" w:rsidRDefault="00C723E8">
      <w:pPr>
        <w:spacing w:after="0" w:line="264" w:lineRule="auto"/>
        <w:ind w:firstLine="600"/>
        <w:jc w:val="both"/>
        <w:rPr>
          <w:lang w:val="ru-RU"/>
        </w:rPr>
      </w:pPr>
      <w:r w:rsidRPr="006502ED">
        <w:rPr>
          <w:rFonts w:ascii="Times New Roman" w:hAnsi="Times New Roman"/>
          <w:i/>
          <w:color w:val="000000"/>
          <w:sz w:val="28"/>
          <w:lang w:val="ru-RU"/>
        </w:rPr>
        <w:t>Демонстрации</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Фотоэффект на установке с цинковой пластиной.</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 xml:space="preserve">Исследование законов внешнего фотоэффекта. </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Светодиод.</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Солнечная батарея.</w:t>
      </w:r>
    </w:p>
    <w:p w:rsidR="00C4370F" w:rsidRPr="006502ED" w:rsidRDefault="00C723E8">
      <w:pPr>
        <w:spacing w:after="0" w:line="264" w:lineRule="auto"/>
        <w:ind w:firstLine="600"/>
        <w:jc w:val="both"/>
        <w:rPr>
          <w:lang w:val="ru-RU"/>
        </w:rPr>
      </w:pPr>
      <w:r w:rsidRPr="006502ED">
        <w:rPr>
          <w:rFonts w:ascii="Times New Roman" w:hAnsi="Times New Roman"/>
          <w:b/>
          <w:i/>
          <w:color w:val="000000"/>
          <w:sz w:val="28"/>
          <w:lang w:val="ru-RU"/>
        </w:rPr>
        <w:t>Тема 2. Строение атома</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 xml:space="preserve">Модель атома Томсона. Опыты Резерфорда по рассеянию </w:t>
      </w:r>
      <w:r>
        <w:rPr>
          <w:rFonts w:ascii="Times New Roman" w:hAnsi="Times New Roman"/>
          <w:color w:val="000000"/>
          <w:sz w:val="28"/>
        </w:rPr>
        <w:t>α</w:t>
      </w:r>
      <w:r w:rsidRPr="006502ED">
        <w:rPr>
          <w:rFonts w:ascii="Times New Roman" w:hAnsi="Times New Roman"/>
          <w:color w:val="000000"/>
          <w:sz w:val="28"/>
          <w:lang w:val="ru-RU"/>
        </w:rPr>
        <w:t xml:space="preserve">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 xml:space="preserve">Волновые свойства частиц. Волны де Бройля. Корпускулярно-волновой дуализм. </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 xml:space="preserve">Спонтанное и вынужденное излучение. </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Технические устройства и практическое применение: спектральный анализ (спектроскоп), лазер, квантовый компьютер.</w:t>
      </w:r>
    </w:p>
    <w:p w:rsidR="00C4370F" w:rsidRPr="006502ED" w:rsidRDefault="00C723E8">
      <w:pPr>
        <w:spacing w:after="0" w:line="264" w:lineRule="auto"/>
        <w:ind w:firstLine="600"/>
        <w:jc w:val="both"/>
        <w:rPr>
          <w:lang w:val="ru-RU"/>
        </w:rPr>
      </w:pPr>
      <w:r w:rsidRPr="006502ED">
        <w:rPr>
          <w:rFonts w:ascii="Times New Roman" w:hAnsi="Times New Roman"/>
          <w:i/>
          <w:color w:val="000000"/>
          <w:sz w:val="28"/>
          <w:lang w:val="ru-RU"/>
        </w:rPr>
        <w:t>Демонстрации</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Модель опыта Резерфорда.</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Определение длины волны лазера.</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Наблюдение линейчатых спектров излучения.</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Лазер.</w:t>
      </w:r>
    </w:p>
    <w:p w:rsidR="00C4370F" w:rsidRPr="006502ED" w:rsidRDefault="00C723E8">
      <w:pPr>
        <w:spacing w:after="0" w:line="264" w:lineRule="auto"/>
        <w:ind w:firstLine="600"/>
        <w:jc w:val="both"/>
        <w:rPr>
          <w:lang w:val="ru-RU"/>
        </w:rPr>
      </w:pPr>
      <w:r w:rsidRPr="006502ED">
        <w:rPr>
          <w:rFonts w:ascii="Times New Roman" w:hAnsi="Times New Roman"/>
          <w:i/>
          <w:color w:val="000000"/>
          <w:sz w:val="28"/>
          <w:lang w:val="ru-RU"/>
        </w:rPr>
        <w:t>Ученический эксперимент, лабораторные работы</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Наблюдение линейчатого спектра.</w:t>
      </w:r>
    </w:p>
    <w:p w:rsidR="00C4370F" w:rsidRPr="006502ED" w:rsidRDefault="00C723E8">
      <w:pPr>
        <w:spacing w:after="0" w:line="264" w:lineRule="auto"/>
        <w:ind w:firstLine="600"/>
        <w:jc w:val="both"/>
        <w:rPr>
          <w:lang w:val="ru-RU"/>
        </w:rPr>
      </w:pPr>
      <w:r w:rsidRPr="006502ED">
        <w:rPr>
          <w:rFonts w:ascii="Times New Roman" w:hAnsi="Times New Roman"/>
          <w:b/>
          <w:i/>
          <w:color w:val="000000"/>
          <w:sz w:val="28"/>
          <w:lang w:val="ru-RU"/>
        </w:rPr>
        <w:t>Тема 3. Атомное ядро</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 xml:space="preserve">Эксперименты, доказывающие сложность строения ядра. Открытие радиоактивности. Опыты Резерфорда по определению состава </w:t>
      </w:r>
      <w:r w:rsidRPr="006502ED">
        <w:rPr>
          <w:rFonts w:ascii="Times New Roman" w:hAnsi="Times New Roman"/>
          <w:color w:val="000000"/>
          <w:sz w:val="28"/>
          <w:lang w:val="ru-RU"/>
        </w:rPr>
        <w:lastRenderedPageBreak/>
        <w:t xml:space="preserve">радиоактивного излучения. Свойства альфа-, бета-, гамма-излучения. Влияние радиоактивности на живые организмы. </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 xml:space="preserve">Открытие протона и нейтрона. Нуклонная модель ядра Гейзенберга–Иваненко. Заряд ядра. Массовое число ядра. Изотопы. </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Альфа-распад. Электронный и позитронный бета-распад. Гамма-излучение. Закон радиоактивного распада.</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Энергия связи нуклонов в ядре. Ядерные силы. Дефект массы ядра.</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Ядерные реакции. Деление и синтез ядер.</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Ядерный реактор. Термоядерный синтез. Проблемы и перспективы ядерной энергетики. Экологические аспекты ядерной энергетики.</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 xml:space="preserve">Элементарные частицы. Открытие позитрона. </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Методы наблюдения и регистрации элементарных частиц.</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Фундаментальные взаимодействия. Единство физической картины мира.</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Технические устройства и практическое применение: дозиметр, камера Вильсона, ядерный реактор, атомная бомба.</w:t>
      </w:r>
    </w:p>
    <w:p w:rsidR="00C4370F" w:rsidRPr="006502ED" w:rsidRDefault="00C723E8">
      <w:pPr>
        <w:spacing w:after="0" w:line="264" w:lineRule="auto"/>
        <w:ind w:firstLine="600"/>
        <w:jc w:val="both"/>
        <w:rPr>
          <w:lang w:val="ru-RU"/>
        </w:rPr>
      </w:pPr>
      <w:r w:rsidRPr="006502ED">
        <w:rPr>
          <w:rFonts w:ascii="Times New Roman" w:hAnsi="Times New Roman"/>
          <w:i/>
          <w:color w:val="000000"/>
          <w:sz w:val="28"/>
          <w:lang w:val="ru-RU"/>
        </w:rPr>
        <w:t>Демонстрации</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Счётчик ионизирующих частиц.</w:t>
      </w:r>
    </w:p>
    <w:p w:rsidR="00C4370F" w:rsidRPr="006502ED" w:rsidRDefault="00C723E8">
      <w:pPr>
        <w:spacing w:after="0" w:line="264" w:lineRule="auto"/>
        <w:ind w:firstLine="600"/>
        <w:jc w:val="both"/>
        <w:rPr>
          <w:lang w:val="ru-RU"/>
        </w:rPr>
      </w:pPr>
      <w:r w:rsidRPr="006502ED">
        <w:rPr>
          <w:rFonts w:ascii="Times New Roman" w:hAnsi="Times New Roman"/>
          <w:i/>
          <w:color w:val="000000"/>
          <w:sz w:val="28"/>
          <w:lang w:val="ru-RU"/>
        </w:rPr>
        <w:t>Ученический эксперимент, лабораторные работы</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Исследование треков частиц (по готовым фотографиям).</w:t>
      </w:r>
    </w:p>
    <w:p w:rsidR="00C4370F" w:rsidRPr="006502ED" w:rsidRDefault="00C4370F">
      <w:pPr>
        <w:spacing w:after="0" w:line="264" w:lineRule="auto"/>
        <w:ind w:left="120"/>
        <w:jc w:val="both"/>
        <w:rPr>
          <w:lang w:val="ru-RU"/>
        </w:rPr>
      </w:pPr>
    </w:p>
    <w:p w:rsidR="00C4370F" w:rsidRPr="006502ED" w:rsidRDefault="00C723E8">
      <w:pPr>
        <w:spacing w:after="0" w:line="264" w:lineRule="auto"/>
        <w:ind w:left="120"/>
        <w:jc w:val="both"/>
        <w:rPr>
          <w:lang w:val="ru-RU"/>
        </w:rPr>
      </w:pPr>
      <w:r w:rsidRPr="006502ED">
        <w:rPr>
          <w:rFonts w:ascii="Times New Roman" w:hAnsi="Times New Roman"/>
          <w:b/>
          <w:color w:val="000000"/>
          <w:sz w:val="28"/>
          <w:lang w:val="ru-RU"/>
        </w:rPr>
        <w:t>Раздел 8. Элементы астрономии и астрофизики</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Этапы развития астрономии. Прикладное и мировоззренческое значение астрономии.</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Вид звёздного неба. Созвездия, яркие звёзды, планеты, их видимое движение.</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 xml:space="preserve">Солнечная система. </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Вселенная. Расширение Вселенной. Закон Хаббла. Разбегание галактик. Теория Большого взрыва. Реликтовое излучение.</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 xml:space="preserve">Масштабная структура Вселенной. Метагалактика. </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Нерешённые проблемы астрономии.</w:t>
      </w:r>
    </w:p>
    <w:p w:rsidR="00C4370F" w:rsidRPr="006502ED" w:rsidRDefault="00C723E8">
      <w:pPr>
        <w:spacing w:after="0" w:line="264" w:lineRule="auto"/>
        <w:ind w:firstLine="600"/>
        <w:jc w:val="both"/>
        <w:rPr>
          <w:lang w:val="ru-RU"/>
        </w:rPr>
      </w:pPr>
      <w:r w:rsidRPr="006502ED">
        <w:rPr>
          <w:rFonts w:ascii="Times New Roman" w:hAnsi="Times New Roman"/>
          <w:i/>
          <w:color w:val="000000"/>
          <w:sz w:val="28"/>
          <w:lang w:val="ru-RU"/>
        </w:rPr>
        <w:t>Ученические наблюдения</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lastRenderedPageBreak/>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Наблюдения в телескоп Луны, планет, Млечного Пути.</w:t>
      </w:r>
    </w:p>
    <w:p w:rsidR="00C4370F" w:rsidRPr="006502ED" w:rsidRDefault="00C723E8">
      <w:pPr>
        <w:spacing w:after="0" w:line="264" w:lineRule="auto"/>
        <w:ind w:firstLine="600"/>
        <w:jc w:val="both"/>
        <w:rPr>
          <w:lang w:val="ru-RU"/>
        </w:rPr>
      </w:pPr>
      <w:r w:rsidRPr="006502ED">
        <w:rPr>
          <w:rFonts w:ascii="Times New Roman" w:hAnsi="Times New Roman"/>
          <w:b/>
          <w:color w:val="000000"/>
          <w:sz w:val="28"/>
          <w:lang w:val="ru-RU"/>
        </w:rPr>
        <w:t>Обобщающее повторение</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rsidR="00C4370F" w:rsidRPr="006502ED" w:rsidRDefault="00C723E8">
      <w:pPr>
        <w:spacing w:after="0" w:line="264" w:lineRule="auto"/>
        <w:ind w:firstLine="600"/>
        <w:jc w:val="both"/>
        <w:rPr>
          <w:lang w:val="ru-RU"/>
        </w:rPr>
      </w:pPr>
      <w:r w:rsidRPr="006502ED">
        <w:rPr>
          <w:rFonts w:ascii="Times New Roman" w:hAnsi="Times New Roman"/>
          <w:b/>
          <w:color w:val="000000"/>
          <w:sz w:val="28"/>
          <w:lang w:val="ru-RU"/>
        </w:rPr>
        <w:t>Межпредметные связи</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Изучение курса физики базового уровня в 11 классе осуществляется с учётом содержательных межпредметных связей с курсами математики, биологии, химии, географии и технологии.</w:t>
      </w:r>
    </w:p>
    <w:p w:rsidR="00C4370F" w:rsidRPr="006502ED" w:rsidRDefault="00C723E8">
      <w:pPr>
        <w:spacing w:after="0" w:line="264" w:lineRule="auto"/>
        <w:ind w:firstLine="600"/>
        <w:jc w:val="both"/>
        <w:rPr>
          <w:lang w:val="ru-RU"/>
        </w:rPr>
      </w:pPr>
      <w:r w:rsidRPr="006502ED">
        <w:rPr>
          <w:rFonts w:ascii="Times New Roman" w:hAnsi="Times New Roman"/>
          <w:i/>
          <w:color w:val="000000"/>
          <w:sz w:val="28"/>
          <w:lang w:val="ru-RU"/>
        </w:rPr>
        <w:t>Межпредметные понятия</w:t>
      </w:r>
      <w:r w:rsidRPr="006502ED">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C4370F" w:rsidRPr="006502ED" w:rsidRDefault="00C723E8">
      <w:pPr>
        <w:spacing w:after="0" w:line="264" w:lineRule="auto"/>
        <w:ind w:firstLine="600"/>
        <w:jc w:val="both"/>
        <w:rPr>
          <w:lang w:val="ru-RU"/>
        </w:rPr>
      </w:pPr>
      <w:r w:rsidRPr="006502ED">
        <w:rPr>
          <w:rFonts w:ascii="Times New Roman" w:hAnsi="Times New Roman"/>
          <w:i/>
          <w:color w:val="000000"/>
          <w:sz w:val="28"/>
          <w:lang w:val="ru-RU"/>
        </w:rPr>
        <w:t>Математика:</w:t>
      </w:r>
      <w:r w:rsidRPr="006502ED">
        <w:rPr>
          <w:rFonts w:ascii="Times New Roman" w:hAnsi="Times New Roman"/>
          <w:color w:val="000000"/>
          <w:sz w:val="28"/>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rsidR="00C4370F" w:rsidRPr="006502ED" w:rsidRDefault="00C723E8">
      <w:pPr>
        <w:spacing w:after="0" w:line="264" w:lineRule="auto"/>
        <w:ind w:firstLine="600"/>
        <w:jc w:val="both"/>
        <w:rPr>
          <w:lang w:val="ru-RU"/>
        </w:rPr>
      </w:pPr>
      <w:r w:rsidRPr="006502ED">
        <w:rPr>
          <w:rFonts w:ascii="Times New Roman" w:hAnsi="Times New Roman"/>
          <w:i/>
          <w:color w:val="000000"/>
          <w:sz w:val="28"/>
          <w:lang w:val="ru-RU"/>
        </w:rPr>
        <w:t>Биология:</w:t>
      </w:r>
      <w:r w:rsidRPr="006502ED">
        <w:rPr>
          <w:rFonts w:ascii="Times New Roman" w:hAnsi="Times New Roman"/>
          <w:color w:val="000000"/>
          <w:sz w:val="28"/>
          <w:lang w:val="ru-RU"/>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rsidR="00C4370F" w:rsidRPr="006502ED" w:rsidRDefault="00C723E8">
      <w:pPr>
        <w:spacing w:after="0" w:line="264" w:lineRule="auto"/>
        <w:ind w:firstLine="600"/>
        <w:jc w:val="both"/>
        <w:rPr>
          <w:lang w:val="ru-RU"/>
        </w:rPr>
      </w:pPr>
      <w:r w:rsidRPr="006502ED">
        <w:rPr>
          <w:rFonts w:ascii="Times New Roman" w:hAnsi="Times New Roman"/>
          <w:i/>
          <w:color w:val="000000"/>
          <w:sz w:val="28"/>
          <w:lang w:val="ru-RU"/>
        </w:rPr>
        <w:t>Химия:</w:t>
      </w:r>
      <w:r w:rsidRPr="006502ED">
        <w:rPr>
          <w:rFonts w:ascii="Times New Roman" w:hAnsi="Times New Roman"/>
          <w:color w:val="000000"/>
          <w:sz w:val="28"/>
          <w:lang w:val="ru-RU"/>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rsidR="00C4370F" w:rsidRPr="006502ED" w:rsidRDefault="00C723E8">
      <w:pPr>
        <w:spacing w:after="0" w:line="264" w:lineRule="auto"/>
        <w:ind w:firstLine="600"/>
        <w:jc w:val="both"/>
        <w:rPr>
          <w:lang w:val="ru-RU"/>
        </w:rPr>
      </w:pPr>
      <w:r w:rsidRPr="006502ED">
        <w:rPr>
          <w:rFonts w:ascii="Times New Roman" w:hAnsi="Times New Roman"/>
          <w:i/>
          <w:color w:val="000000"/>
          <w:sz w:val="28"/>
          <w:lang w:val="ru-RU"/>
        </w:rPr>
        <w:t>География:</w:t>
      </w:r>
      <w:r w:rsidRPr="006502ED">
        <w:rPr>
          <w:rFonts w:ascii="Times New Roman" w:hAnsi="Times New Roman"/>
          <w:color w:val="000000"/>
          <w:sz w:val="28"/>
          <w:lang w:val="ru-RU"/>
        </w:rPr>
        <w:t xml:space="preserve"> магнитные полюса Земли, залежи магнитных руд, фотосъёмка земной поверхности, предсказание землетрясений.</w:t>
      </w:r>
    </w:p>
    <w:p w:rsidR="00C4370F" w:rsidRPr="006502ED" w:rsidRDefault="00C723E8">
      <w:pPr>
        <w:spacing w:after="0" w:line="264" w:lineRule="auto"/>
        <w:ind w:firstLine="600"/>
        <w:jc w:val="both"/>
        <w:rPr>
          <w:lang w:val="ru-RU"/>
        </w:rPr>
      </w:pPr>
      <w:r w:rsidRPr="006502ED">
        <w:rPr>
          <w:rFonts w:ascii="Times New Roman" w:hAnsi="Times New Roman"/>
          <w:i/>
          <w:color w:val="000000"/>
          <w:sz w:val="28"/>
          <w:lang w:val="ru-RU"/>
        </w:rPr>
        <w:t>Технология:</w:t>
      </w:r>
      <w:r w:rsidRPr="006502ED">
        <w:rPr>
          <w:rFonts w:ascii="Times New Roman" w:hAnsi="Times New Roman"/>
          <w:color w:val="000000"/>
          <w:sz w:val="28"/>
          <w:lang w:val="ru-RU"/>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
    <w:p w:rsidR="00C4370F" w:rsidRPr="006502ED" w:rsidRDefault="00C4370F">
      <w:pPr>
        <w:rPr>
          <w:lang w:val="ru-RU"/>
        </w:rPr>
        <w:sectPr w:rsidR="00C4370F" w:rsidRPr="006502ED">
          <w:pgSz w:w="11906" w:h="16383"/>
          <w:pgMar w:top="1134" w:right="850" w:bottom="1134" w:left="1701" w:header="720" w:footer="720" w:gutter="0"/>
          <w:cols w:space="720"/>
        </w:sectPr>
      </w:pPr>
    </w:p>
    <w:p w:rsidR="00C4370F" w:rsidRPr="006502ED" w:rsidRDefault="00C4370F">
      <w:pPr>
        <w:spacing w:after="0" w:line="264" w:lineRule="auto"/>
        <w:ind w:left="120"/>
        <w:jc w:val="both"/>
        <w:rPr>
          <w:lang w:val="ru-RU"/>
        </w:rPr>
      </w:pPr>
      <w:bookmarkStart w:id="9" w:name="block-12201167"/>
      <w:bookmarkEnd w:id="8"/>
    </w:p>
    <w:p w:rsidR="00C4370F" w:rsidRPr="006502ED" w:rsidRDefault="00C723E8">
      <w:pPr>
        <w:spacing w:after="0" w:line="264" w:lineRule="auto"/>
        <w:ind w:left="120"/>
        <w:jc w:val="both"/>
        <w:rPr>
          <w:lang w:val="ru-RU"/>
        </w:rPr>
      </w:pPr>
      <w:r w:rsidRPr="006502ED">
        <w:rPr>
          <w:rFonts w:ascii="Times New Roman" w:hAnsi="Times New Roman"/>
          <w:b/>
          <w:color w:val="000000"/>
          <w:sz w:val="28"/>
          <w:lang w:val="ru-RU"/>
        </w:rPr>
        <w:t>ПЛАНИРУЕМЫЕ РЕЗУЛЬТАТЫ ОСВОЕНИЯ ПРОГРАММЫ ПО ФИЗИКЕ НА УРОВНЕ СРЕДНЕГО ОБЩЕГО ОБРАЗОВАНИЯ</w:t>
      </w:r>
    </w:p>
    <w:p w:rsidR="00C4370F" w:rsidRPr="006502ED" w:rsidRDefault="00C4370F">
      <w:pPr>
        <w:spacing w:after="0" w:line="264" w:lineRule="auto"/>
        <w:ind w:left="120"/>
        <w:jc w:val="both"/>
        <w:rPr>
          <w:lang w:val="ru-RU"/>
        </w:rPr>
      </w:pP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rsidR="00C4370F" w:rsidRPr="006502ED" w:rsidRDefault="00C4370F">
      <w:pPr>
        <w:spacing w:after="0"/>
        <w:ind w:left="120"/>
        <w:rPr>
          <w:lang w:val="ru-RU"/>
        </w:rPr>
      </w:pPr>
      <w:bookmarkStart w:id="10" w:name="_Toc138345808"/>
      <w:bookmarkEnd w:id="10"/>
    </w:p>
    <w:p w:rsidR="00C4370F" w:rsidRPr="006502ED" w:rsidRDefault="00C723E8">
      <w:pPr>
        <w:spacing w:after="0"/>
        <w:ind w:left="120"/>
        <w:rPr>
          <w:lang w:val="ru-RU"/>
        </w:rPr>
      </w:pPr>
      <w:r w:rsidRPr="006502ED">
        <w:rPr>
          <w:rFonts w:ascii="Times New Roman" w:hAnsi="Times New Roman"/>
          <w:b/>
          <w:color w:val="000000"/>
          <w:sz w:val="28"/>
          <w:lang w:val="ru-RU"/>
        </w:rPr>
        <w:t>ЛИЧНОСТНЫЕ РЕЗУЛЬТАТЫ</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C4370F" w:rsidRPr="006502ED" w:rsidRDefault="00C723E8">
      <w:pPr>
        <w:spacing w:after="0" w:line="264" w:lineRule="auto"/>
        <w:ind w:firstLine="600"/>
        <w:jc w:val="both"/>
        <w:rPr>
          <w:lang w:val="ru-RU"/>
        </w:rPr>
      </w:pPr>
      <w:r w:rsidRPr="006502ED">
        <w:rPr>
          <w:rFonts w:ascii="Times New Roman" w:hAnsi="Times New Roman"/>
          <w:b/>
          <w:color w:val="000000"/>
          <w:sz w:val="28"/>
          <w:lang w:val="ru-RU"/>
        </w:rPr>
        <w:t>1) гражданского воспитания:</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 xml:space="preserve">принятие традиционных общечеловеческих гуманистических и демократических ценностей; </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готовность к гуманитарной и волонтёрской деятельности;</w:t>
      </w:r>
    </w:p>
    <w:p w:rsidR="00C4370F" w:rsidRPr="006502ED" w:rsidRDefault="00C723E8">
      <w:pPr>
        <w:spacing w:after="0" w:line="264" w:lineRule="auto"/>
        <w:ind w:firstLine="600"/>
        <w:jc w:val="both"/>
        <w:rPr>
          <w:lang w:val="ru-RU"/>
        </w:rPr>
      </w:pPr>
      <w:r w:rsidRPr="006502ED">
        <w:rPr>
          <w:rFonts w:ascii="Times New Roman" w:hAnsi="Times New Roman"/>
          <w:b/>
          <w:color w:val="000000"/>
          <w:sz w:val="28"/>
          <w:lang w:val="ru-RU"/>
        </w:rPr>
        <w:t>2)</w:t>
      </w:r>
      <w:r w:rsidRPr="006502ED">
        <w:rPr>
          <w:rFonts w:ascii="Times New Roman" w:hAnsi="Times New Roman"/>
          <w:color w:val="000000"/>
          <w:sz w:val="28"/>
          <w:lang w:val="ru-RU"/>
        </w:rPr>
        <w:t xml:space="preserve"> </w:t>
      </w:r>
      <w:r w:rsidRPr="006502ED">
        <w:rPr>
          <w:rFonts w:ascii="Times New Roman" w:hAnsi="Times New Roman"/>
          <w:b/>
          <w:color w:val="000000"/>
          <w:sz w:val="28"/>
          <w:lang w:val="ru-RU"/>
        </w:rPr>
        <w:t>патриотического воспитания:</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 xml:space="preserve">сформированность российской гражданской идентичности, патриотизма; </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ценностное отношение к государственным символам, достижениям российских учёных в области физики и техники;</w:t>
      </w:r>
    </w:p>
    <w:p w:rsidR="00C4370F" w:rsidRPr="006502ED" w:rsidRDefault="00C723E8">
      <w:pPr>
        <w:spacing w:after="0" w:line="264" w:lineRule="auto"/>
        <w:ind w:firstLine="600"/>
        <w:jc w:val="both"/>
        <w:rPr>
          <w:lang w:val="ru-RU"/>
        </w:rPr>
      </w:pPr>
      <w:r w:rsidRPr="006502ED">
        <w:rPr>
          <w:rFonts w:ascii="Times New Roman" w:hAnsi="Times New Roman"/>
          <w:b/>
          <w:color w:val="000000"/>
          <w:sz w:val="28"/>
          <w:lang w:val="ru-RU"/>
        </w:rPr>
        <w:t>3)</w:t>
      </w:r>
      <w:r w:rsidRPr="006502ED">
        <w:rPr>
          <w:rFonts w:ascii="Times New Roman" w:hAnsi="Times New Roman"/>
          <w:color w:val="000000"/>
          <w:sz w:val="28"/>
          <w:lang w:val="ru-RU"/>
        </w:rPr>
        <w:t xml:space="preserve"> </w:t>
      </w:r>
      <w:r w:rsidRPr="006502ED">
        <w:rPr>
          <w:rFonts w:ascii="Times New Roman" w:hAnsi="Times New Roman"/>
          <w:b/>
          <w:color w:val="000000"/>
          <w:sz w:val="28"/>
          <w:lang w:val="ru-RU"/>
        </w:rPr>
        <w:t>духовно-нравственного воспитания:</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 xml:space="preserve">сформированность нравственного сознания, этического поведения; </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осознание личного вклада в построение устойчивого будущего;</w:t>
      </w:r>
    </w:p>
    <w:p w:rsidR="00C4370F" w:rsidRPr="006502ED" w:rsidRDefault="00C723E8">
      <w:pPr>
        <w:spacing w:after="0" w:line="264" w:lineRule="auto"/>
        <w:ind w:firstLine="600"/>
        <w:jc w:val="both"/>
        <w:rPr>
          <w:lang w:val="ru-RU"/>
        </w:rPr>
      </w:pPr>
      <w:r w:rsidRPr="006502ED">
        <w:rPr>
          <w:rFonts w:ascii="Times New Roman" w:hAnsi="Times New Roman"/>
          <w:b/>
          <w:color w:val="000000"/>
          <w:sz w:val="28"/>
          <w:lang w:val="ru-RU"/>
        </w:rPr>
        <w:t>4)</w:t>
      </w:r>
      <w:r w:rsidRPr="006502ED">
        <w:rPr>
          <w:rFonts w:ascii="Times New Roman" w:hAnsi="Times New Roman"/>
          <w:color w:val="000000"/>
          <w:sz w:val="28"/>
          <w:lang w:val="ru-RU"/>
        </w:rPr>
        <w:t xml:space="preserve"> </w:t>
      </w:r>
      <w:r w:rsidRPr="006502ED">
        <w:rPr>
          <w:rFonts w:ascii="Times New Roman" w:hAnsi="Times New Roman"/>
          <w:b/>
          <w:color w:val="000000"/>
          <w:sz w:val="28"/>
          <w:lang w:val="ru-RU"/>
        </w:rPr>
        <w:t>эстетического воспитания:</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эстетическое отношение к миру, включая эстетику научного творчества, присущего физической науке;</w:t>
      </w:r>
    </w:p>
    <w:p w:rsidR="00C4370F" w:rsidRPr="006502ED" w:rsidRDefault="00C723E8">
      <w:pPr>
        <w:spacing w:after="0" w:line="264" w:lineRule="auto"/>
        <w:ind w:firstLine="600"/>
        <w:jc w:val="both"/>
        <w:rPr>
          <w:lang w:val="ru-RU"/>
        </w:rPr>
      </w:pPr>
      <w:r w:rsidRPr="006502ED">
        <w:rPr>
          <w:rFonts w:ascii="Times New Roman" w:hAnsi="Times New Roman"/>
          <w:b/>
          <w:color w:val="000000"/>
          <w:sz w:val="28"/>
          <w:lang w:val="ru-RU"/>
        </w:rPr>
        <w:lastRenderedPageBreak/>
        <w:t>5)</w:t>
      </w:r>
      <w:r w:rsidRPr="006502ED">
        <w:rPr>
          <w:rFonts w:ascii="Times New Roman" w:hAnsi="Times New Roman"/>
          <w:color w:val="000000"/>
          <w:sz w:val="28"/>
          <w:lang w:val="ru-RU"/>
        </w:rPr>
        <w:t xml:space="preserve"> </w:t>
      </w:r>
      <w:r w:rsidRPr="006502ED">
        <w:rPr>
          <w:rFonts w:ascii="Times New Roman" w:hAnsi="Times New Roman"/>
          <w:b/>
          <w:color w:val="000000"/>
          <w:sz w:val="28"/>
          <w:lang w:val="ru-RU"/>
        </w:rPr>
        <w:t>трудового воспитания:</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готовность и способность к образованию и самообразованию в области физики на протяжении всей жизни;</w:t>
      </w:r>
    </w:p>
    <w:p w:rsidR="00C4370F" w:rsidRPr="006502ED" w:rsidRDefault="00C723E8">
      <w:pPr>
        <w:spacing w:after="0" w:line="264" w:lineRule="auto"/>
        <w:ind w:firstLine="600"/>
        <w:jc w:val="both"/>
        <w:rPr>
          <w:lang w:val="ru-RU"/>
        </w:rPr>
      </w:pPr>
      <w:r w:rsidRPr="006502ED">
        <w:rPr>
          <w:rFonts w:ascii="Times New Roman" w:hAnsi="Times New Roman"/>
          <w:b/>
          <w:color w:val="000000"/>
          <w:sz w:val="28"/>
          <w:lang w:val="ru-RU"/>
        </w:rPr>
        <w:t>6)</w:t>
      </w:r>
      <w:r w:rsidRPr="006502ED">
        <w:rPr>
          <w:rFonts w:ascii="Times New Roman" w:hAnsi="Times New Roman"/>
          <w:color w:val="000000"/>
          <w:sz w:val="28"/>
          <w:lang w:val="ru-RU"/>
        </w:rPr>
        <w:t xml:space="preserve"> </w:t>
      </w:r>
      <w:r w:rsidRPr="006502ED">
        <w:rPr>
          <w:rFonts w:ascii="Times New Roman" w:hAnsi="Times New Roman"/>
          <w:b/>
          <w:color w:val="000000"/>
          <w:sz w:val="28"/>
          <w:lang w:val="ru-RU"/>
        </w:rPr>
        <w:t>экологического воспитания:</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 xml:space="preserve">сформированность экологической культуры, осознание глобального характера экологических проблем; </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расширение опыта деятельности экологической направленности на основе имеющихся знаний по физике;</w:t>
      </w:r>
    </w:p>
    <w:p w:rsidR="00C4370F" w:rsidRPr="006502ED" w:rsidRDefault="00C723E8">
      <w:pPr>
        <w:spacing w:after="0" w:line="264" w:lineRule="auto"/>
        <w:ind w:firstLine="600"/>
        <w:jc w:val="both"/>
        <w:rPr>
          <w:lang w:val="ru-RU"/>
        </w:rPr>
      </w:pPr>
      <w:r w:rsidRPr="006502ED">
        <w:rPr>
          <w:rFonts w:ascii="Times New Roman" w:hAnsi="Times New Roman"/>
          <w:b/>
          <w:color w:val="000000"/>
          <w:sz w:val="28"/>
          <w:lang w:val="ru-RU"/>
        </w:rPr>
        <w:t>7)</w:t>
      </w:r>
      <w:r w:rsidRPr="006502ED">
        <w:rPr>
          <w:rFonts w:ascii="Times New Roman" w:hAnsi="Times New Roman"/>
          <w:color w:val="000000"/>
          <w:sz w:val="28"/>
          <w:lang w:val="ru-RU"/>
        </w:rPr>
        <w:t xml:space="preserve"> </w:t>
      </w:r>
      <w:r w:rsidRPr="006502ED">
        <w:rPr>
          <w:rFonts w:ascii="Times New Roman" w:hAnsi="Times New Roman"/>
          <w:b/>
          <w:color w:val="000000"/>
          <w:sz w:val="28"/>
          <w:lang w:val="ru-RU"/>
        </w:rPr>
        <w:t>ценности научного познания:</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сформированность мировоззрения, соответствующего современному уровню развития физической науки;</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C4370F" w:rsidRPr="006502ED" w:rsidRDefault="00C4370F">
      <w:pPr>
        <w:spacing w:after="0"/>
        <w:ind w:left="120"/>
        <w:rPr>
          <w:lang w:val="ru-RU"/>
        </w:rPr>
      </w:pPr>
      <w:bookmarkStart w:id="11" w:name="_Toc138345809"/>
      <w:bookmarkEnd w:id="11"/>
    </w:p>
    <w:p w:rsidR="00C4370F" w:rsidRPr="006502ED" w:rsidRDefault="00C723E8">
      <w:pPr>
        <w:spacing w:after="0"/>
        <w:ind w:left="120"/>
        <w:rPr>
          <w:lang w:val="ru-RU"/>
        </w:rPr>
      </w:pPr>
      <w:r w:rsidRPr="006502ED">
        <w:rPr>
          <w:rFonts w:ascii="Times New Roman" w:hAnsi="Times New Roman"/>
          <w:b/>
          <w:color w:val="000000"/>
          <w:sz w:val="28"/>
          <w:lang w:val="ru-RU"/>
        </w:rPr>
        <w:t>МЕТАПРЕДМЕТНЫЕ РЕЗУЛЬТАТЫ</w:t>
      </w:r>
    </w:p>
    <w:p w:rsidR="00C4370F" w:rsidRPr="006502ED" w:rsidRDefault="00C4370F">
      <w:pPr>
        <w:spacing w:after="0"/>
        <w:ind w:left="120"/>
        <w:rPr>
          <w:lang w:val="ru-RU"/>
        </w:rPr>
      </w:pPr>
    </w:p>
    <w:p w:rsidR="00C4370F" w:rsidRPr="006502ED" w:rsidRDefault="00C723E8">
      <w:pPr>
        <w:spacing w:after="0" w:line="264" w:lineRule="auto"/>
        <w:ind w:left="120"/>
        <w:jc w:val="both"/>
        <w:rPr>
          <w:lang w:val="ru-RU"/>
        </w:rPr>
      </w:pPr>
      <w:r w:rsidRPr="006502ED">
        <w:rPr>
          <w:rFonts w:ascii="Times New Roman" w:hAnsi="Times New Roman"/>
          <w:b/>
          <w:color w:val="000000"/>
          <w:sz w:val="28"/>
          <w:lang w:val="ru-RU"/>
        </w:rPr>
        <w:t>Познавательные универсальные учебные действия</w:t>
      </w:r>
    </w:p>
    <w:p w:rsidR="00C4370F" w:rsidRPr="006502ED" w:rsidRDefault="00C723E8">
      <w:pPr>
        <w:spacing w:after="0" w:line="264" w:lineRule="auto"/>
        <w:ind w:left="120"/>
        <w:jc w:val="both"/>
        <w:rPr>
          <w:lang w:val="ru-RU"/>
        </w:rPr>
      </w:pPr>
      <w:r w:rsidRPr="006502ED">
        <w:rPr>
          <w:rFonts w:ascii="Times New Roman" w:hAnsi="Times New Roman"/>
          <w:b/>
          <w:color w:val="000000"/>
          <w:sz w:val="28"/>
          <w:lang w:val="ru-RU"/>
        </w:rPr>
        <w:t>Базовые логические действия:</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определять цели деятельности, задавать параметры и критерии их достижения;</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 xml:space="preserve">выявлять закономерности и противоречия в рассматриваемых физических явлениях; </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развивать креативное мышление при решении жизненных проблем.</w:t>
      </w:r>
    </w:p>
    <w:p w:rsidR="00C4370F" w:rsidRPr="006502ED" w:rsidRDefault="00C723E8">
      <w:pPr>
        <w:spacing w:after="0" w:line="264" w:lineRule="auto"/>
        <w:ind w:left="120"/>
        <w:jc w:val="both"/>
        <w:rPr>
          <w:lang w:val="ru-RU"/>
        </w:rPr>
      </w:pPr>
      <w:r w:rsidRPr="006502ED">
        <w:rPr>
          <w:rFonts w:ascii="Times New Roman" w:hAnsi="Times New Roman"/>
          <w:b/>
          <w:color w:val="000000"/>
          <w:sz w:val="28"/>
          <w:lang w:val="ru-RU"/>
        </w:rPr>
        <w:t>Базовые исследовательские действия</w:t>
      </w:r>
      <w:r w:rsidRPr="006502ED">
        <w:rPr>
          <w:rFonts w:ascii="Times New Roman" w:hAnsi="Times New Roman"/>
          <w:color w:val="000000"/>
          <w:sz w:val="28"/>
          <w:lang w:val="ru-RU"/>
        </w:rPr>
        <w:t>:</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владеть научной терминологией, ключевыми понятиями и методами физической науки;</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lastRenderedPageBreak/>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ставить и формулировать собственные задачи в образовательной деятельности, в том числе при изучении физики;</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давать оценку новым ситуациям, оценивать приобретённый опыт;</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уметь переносить знания по физике в практическую область жизнедеятельности;</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 xml:space="preserve">уметь интегрировать знания из разных предметных областей; </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 xml:space="preserve">выдвигать новые идеи, предлагать оригинальные подходы и решения; </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ставить проблемы и задачи, допускающие альтернативные решения.</w:t>
      </w:r>
    </w:p>
    <w:p w:rsidR="00C4370F" w:rsidRPr="006502ED" w:rsidRDefault="00C723E8">
      <w:pPr>
        <w:spacing w:after="0" w:line="264" w:lineRule="auto"/>
        <w:ind w:left="120"/>
        <w:jc w:val="both"/>
        <w:rPr>
          <w:lang w:val="ru-RU"/>
        </w:rPr>
      </w:pPr>
      <w:r w:rsidRPr="006502ED">
        <w:rPr>
          <w:rFonts w:ascii="Times New Roman" w:hAnsi="Times New Roman"/>
          <w:b/>
          <w:color w:val="000000"/>
          <w:sz w:val="28"/>
          <w:lang w:val="ru-RU"/>
        </w:rPr>
        <w:t>Работа с информацией:</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 xml:space="preserve">оценивать достоверность информации; </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C4370F" w:rsidRPr="006502ED" w:rsidRDefault="00C4370F">
      <w:pPr>
        <w:spacing w:after="0" w:line="264" w:lineRule="auto"/>
        <w:ind w:left="120"/>
        <w:jc w:val="both"/>
        <w:rPr>
          <w:lang w:val="ru-RU"/>
        </w:rPr>
      </w:pPr>
    </w:p>
    <w:p w:rsidR="00C4370F" w:rsidRPr="006502ED" w:rsidRDefault="00C723E8">
      <w:pPr>
        <w:spacing w:after="0" w:line="264" w:lineRule="auto"/>
        <w:ind w:left="120"/>
        <w:jc w:val="both"/>
        <w:rPr>
          <w:lang w:val="ru-RU"/>
        </w:rPr>
      </w:pPr>
      <w:r w:rsidRPr="006502ED">
        <w:rPr>
          <w:rFonts w:ascii="Times New Roman" w:hAnsi="Times New Roman"/>
          <w:b/>
          <w:color w:val="000000"/>
          <w:sz w:val="28"/>
          <w:lang w:val="ru-RU"/>
        </w:rPr>
        <w:t>Коммуникативные универсальные учебные действия:</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осуществлять общение на уроках физики и во вне­урочной деятельности;</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lastRenderedPageBreak/>
        <w:t>распознавать предпосылки конфликтных ситуаций и смягчать конфликты;</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понимать и использовать преимущества командной и индивидуальной работы;</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C4370F" w:rsidRPr="006502ED" w:rsidRDefault="00C4370F">
      <w:pPr>
        <w:spacing w:after="0" w:line="264" w:lineRule="auto"/>
        <w:ind w:left="120"/>
        <w:jc w:val="both"/>
        <w:rPr>
          <w:lang w:val="ru-RU"/>
        </w:rPr>
      </w:pPr>
    </w:p>
    <w:p w:rsidR="00C4370F" w:rsidRPr="006502ED" w:rsidRDefault="00C723E8">
      <w:pPr>
        <w:spacing w:after="0" w:line="264" w:lineRule="auto"/>
        <w:ind w:left="120"/>
        <w:jc w:val="both"/>
        <w:rPr>
          <w:lang w:val="ru-RU"/>
        </w:rPr>
      </w:pPr>
      <w:r w:rsidRPr="006502ED">
        <w:rPr>
          <w:rFonts w:ascii="Times New Roman" w:hAnsi="Times New Roman"/>
          <w:b/>
          <w:color w:val="000000"/>
          <w:sz w:val="28"/>
          <w:lang w:val="ru-RU"/>
        </w:rPr>
        <w:t>Регулятивные универсальные учебные действия</w:t>
      </w:r>
    </w:p>
    <w:p w:rsidR="00C4370F" w:rsidRPr="006502ED" w:rsidRDefault="00C723E8">
      <w:pPr>
        <w:spacing w:after="0" w:line="264" w:lineRule="auto"/>
        <w:ind w:left="120"/>
        <w:jc w:val="both"/>
        <w:rPr>
          <w:lang w:val="ru-RU"/>
        </w:rPr>
      </w:pPr>
      <w:r w:rsidRPr="006502ED">
        <w:rPr>
          <w:rFonts w:ascii="Times New Roman" w:hAnsi="Times New Roman"/>
          <w:b/>
          <w:color w:val="000000"/>
          <w:sz w:val="28"/>
          <w:lang w:val="ru-RU"/>
        </w:rPr>
        <w:t>Самоорганизация:</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давать оценку новым ситуациям;</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расширять рамки учебного предмета на основе личных предпочтений;</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делать осознанный выбор, аргументировать его, брать на себя ответственность за решение;</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оценивать приобретённый опыт;</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способствовать формированию и проявлению эрудиции в области физики, постоянно повышать свой образовательный и культурный уровень.</w:t>
      </w:r>
    </w:p>
    <w:p w:rsidR="00C4370F" w:rsidRPr="006502ED" w:rsidRDefault="00C723E8">
      <w:pPr>
        <w:spacing w:after="0" w:line="264" w:lineRule="auto"/>
        <w:ind w:left="120"/>
        <w:jc w:val="both"/>
        <w:rPr>
          <w:lang w:val="ru-RU"/>
        </w:rPr>
      </w:pPr>
      <w:r w:rsidRPr="006502ED">
        <w:rPr>
          <w:rFonts w:ascii="Times New Roman" w:hAnsi="Times New Roman"/>
          <w:b/>
          <w:color w:val="000000"/>
          <w:sz w:val="28"/>
          <w:lang w:val="ru-RU"/>
        </w:rPr>
        <w:t>Самоконтроль, эмоциональный интеллект:</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lastRenderedPageBreak/>
        <w:t>использовать приёмы рефлексии для оценки ситуации, выбора верного решения;</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уметь оценивать риски и своевременно принимать решения по их снижению;</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принимать мотивы и аргументы других при анализе результатов деятельности;</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принимать себя, понимая свои недостатки и достоинства;</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 xml:space="preserve">принимать мотивы и аргументы других при анализе результатов деятельности; </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признавать своё право и право других на ошибки.</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C4370F" w:rsidRPr="006502ED" w:rsidRDefault="00C4370F">
      <w:pPr>
        <w:spacing w:after="0"/>
        <w:ind w:left="120"/>
        <w:rPr>
          <w:lang w:val="ru-RU"/>
        </w:rPr>
      </w:pPr>
      <w:bookmarkStart w:id="12" w:name="_Toc138345810"/>
      <w:bookmarkStart w:id="13" w:name="_Toc134720971"/>
      <w:bookmarkEnd w:id="12"/>
      <w:bookmarkEnd w:id="13"/>
    </w:p>
    <w:p w:rsidR="00C4370F" w:rsidRPr="006502ED" w:rsidRDefault="00C4370F">
      <w:pPr>
        <w:spacing w:after="0"/>
        <w:ind w:left="120"/>
        <w:rPr>
          <w:lang w:val="ru-RU"/>
        </w:rPr>
      </w:pPr>
    </w:p>
    <w:p w:rsidR="00C4370F" w:rsidRPr="006502ED" w:rsidRDefault="00C723E8">
      <w:pPr>
        <w:spacing w:after="0"/>
        <w:ind w:left="120"/>
        <w:rPr>
          <w:lang w:val="ru-RU"/>
        </w:rPr>
      </w:pPr>
      <w:r w:rsidRPr="006502ED">
        <w:rPr>
          <w:rFonts w:ascii="Times New Roman" w:hAnsi="Times New Roman"/>
          <w:b/>
          <w:color w:val="000000"/>
          <w:sz w:val="28"/>
          <w:lang w:val="ru-RU"/>
        </w:rPr>
        <w:t>ПРЕДМЕТНЫЕ РЕЗУЛЬТАТЫ</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 xml:space="preserve">К концу обучения </w:t>
      </w:r>
      <w:r w:rsidRPr="006502ED">
        <w:rPr>
          <w:rFonts w:ascii="Times New Roman" w:hAnsi="Times New Roman"/>
          <w:b/>
          <w:color w:val="000000"/>
          <w:sz w:val="28"/>
          <w:lang w:val="ru-RU"/>
        </w:rPr>
        <w:t>в 11 классе</w:t>
      </w:r>
      <w:r w:rsidRPr="006502ED">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 xml:space="preserve">учитывать границы применения изученных физических моделей: точечный электрический заряд, луч света, точечный источник света, ядерная </w:t>
      </w:r>
      <w:r w:rsidRPr="006502ED">
        <w:rPr>
          <w:rFonts w:ascii="Times New Roman" w:hAnsi="Times New Roman"/>
          <w:color w:val="000000"/>
          <w:sz w:val="28"/>
          <w:lang w:val="ru-RU"/>
        </w:rPr>
        <w:lastRenderedPageBreak/>
        <w:t>модель атома, нуклонная модель атомного ядра при решении физических задач;</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 xml:space="preserve">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w:t>
      </w:r>
      <w:r w:rsidRPr="006502ED">
        <w:rPr>
          <w:rFonts w:ascii="Times New Roman" w:hAnsi="Times New Roman"/>
          <w:color w:val="000000"/>
          <w:sz w:val="28"/>
          <w:lang w:val="ru-RU"/>
        </w:rPr>
        <w:lastRenderedPageBreak/>
        <w:t>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определять направление вектора индукции магнитного поля проводника с током, силы Ампера и силы Лоренца;</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строить и описывать изображение, создаваемое плоским зеркалом, тонкой линзой;</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lastRenderedPageBreak/>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C4370F" w:rsidRPr="006502ED" w:rsidRDefault="00C723E8">
      <w:pPr>
        <w:spacing w:after="0" w:line="264" w:lineRule="auto"/>
        <w:ind w:firstLine="600"/>
        <w:jc w:val="both"/>
        <w:rPr>
          <w:lang w:val="ru-RU"/>
        </w:rPr>
      </w:pPr>
      <w:r w:rsidRPr="006502ED">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C4370F" w:rsidRPr="006502ED" w:rsidRDefault="00C4370F">
      <w:pPr>
        <w:rPr>
          <w:lang w:val="ru-RU"/>
        </w:rPr>
        <w:sectPr w:rsidR="00C4370F" w:rsidRPr="006502ED">
          <w:pgSz w:w="11906" w:h="16383"/>
          <w:pgMar w:top="1134" w:right="850" w:bottom="1134" w:left="1701" w:header="720" w:footer="720" w:gutter="0"/>
          <w:cols w:space="720"/>
        </w:sectPr>
      </w:pPr>
    </w:p>
    <w:p w:rsidR="00C4370F" w:rsidRDefault="00C723E8">
      <w:pPr>
        <w:spacing w:after="0"/>
        <w:ind w:left="120"/>
      </w:pPr>
      <w:bookmarkStart w:id="14" w:name="block-12201168"/>
      <w:bookmarkEnd w:id="9"/>
      <w:r w:rsidRPr="006502E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4370F" w:rsidRDefault="00C723E8">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C4370F">
        <w:trPr>
          <w:trHeight w:val="144"/>
          <w:tblCellSpacing w:w="20" w:type="nil"/>
        </w:trPr>
        <w:tc>
          <w:tcPr>
            <w:tcW w:w="501" w:type="dxa"/>
            <w:vMerge w:val="restart"/>
            <w:tcMar>
              <w:top w:w="50" w:type="dxa"/>
              <w:left w:w="100" w:type="dxa"/>
            </w:tcMar>
            <w:vAlign w:val="center"/>
          </w:tcPr>
          <w:p w:rsidR="00C4370F" w:rsidRDefault="00C723E8">
            <w:pPr>
              <w:spacing w:after="0"/>
              <w:ind w:left="135"/>
            </w:pPr>
            <w:r>
              <w:rPr>
                <w:rFonts w:ascii="Times New Roman" w:hAnsi="Times New Roman"/>
                <w:b/>
                <w:color w:val="000000"/>
                <w:sz w:val="24"/>
              </w:rPr>
              <w:t xml:space="preserve">№ п/п </w:t>
            </w:r>
          </w:p>
          <w:p w:rsidR="00C4370F" w:rsidRDefault="00C4370F">
            <w:pPr>
              <w:spacing w:after="0"/>
              <w:ind w:left="135"/>
            </w:pPr>
          </w:p>
        </w:tc>
        <w:tc>
          <w:tcPr>
            <w:tcW w:w="2992" w:type="dxa"/>
            <w:vMerge w:val="restart"/>
            <w:tcMar>
              <w:top w:w="50" w:type="dxa"/>
              <w:left w:w="100" w:type="dxa"/>
            </w:tcMar>
            <w:vAlign w:val="center"/>
          </w:tcPr>
          <w:p w:rsidR="00C4370F" w:rsidRDefault="00C723E8">
            <w:pPr>
              <w:spacing w:after="0"/>
              <w:ind w:left="135"/>
            </w:pPr>
            <w:r>
              <w:rPr>
                <w:rFonts w:ascii="Times New Roman" w:hAnsi="Times New Roman"/>
                <w:b/>
                <w:color w:val="000000"/>
                <w:sz w:val="24"/>
              </w:rPr>
              <w:t xml:space="preserve">Наименование разделов и тем программы </w:t>
            </w:r>
          </w:p>
          <w:p w:rsidR="00C4370F" w:rsidRDefault="00C4370F">
            <w:pPr>
              <w:spacing w:after="0"/>
              <w:ind w:left="135"/>
            </w:pPr>
          </w:p>
        </w:tc>
        <w:tc>
          <w:tcPr>
            <w:tcW w:w="0" w:type="auto"/>
            <w:gridSpan w:val="3"/>
            <w:tcMar>
              <w:top w:w="50" w:type="dxa"/>
              <w:left w:w="100" w:type="dxa"/>
            </w:tcMar>
            <w:vAlign w:val="center"/>
          </w:tcPr>
          <w:p w:rsidR="00C4370F" w:rsidRDefault="00C723E8">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C4370F" w:rsidRDefault="00C723E8">
            <w:pPr>
              <w:spacing w:after="0"/>
              <w:ind w:left="135"/>
            </w:pPr>
            <w:r>
              <w:rPr>
                <w:rFonts w:ascii="Times New Roman" w:hAnsi="Times New Roman"/>
                <w:b/>
                <w:color w:val="000000"/>
                <w:sz w:val="24"/>
              </w:rPr>
              <w:t xml:space="preserve">Электронные (цифровые) образовательные ресурсы </w:t>
            </w:r>
          </w:p>
          <w:p w:rsidR="00C4370F" w:rsidRDefault="00C4370F">
            <w:pPr>
              <w:spacing w:after="0"/>
              <w:ind w:left="135"/>
            </w:pPr>
          </w:p>
        </w:tc>
      </w:tr>
      <w:tr w:rsidR="00C4370F">
        <w:trPr>
          <w:trHeight w:val="144"/>
          <w:tblCellSpacing w:w="20" w:type="nil"/>
        </w:trPr>
        <w:tc>
          <w:tcPr>
            <w:tcW w:w="0" w:type="auto"/>
            <w:vMerge/>
            <w:tcBorders>
              <w:top w:val="nil"/>
            </w:tcBorders>
            <w:tcMar>
              <w:top w:w="50" w:type="dxa"/>
              <w:left w:w="100" w:type="dxa"/>
            </w:tcMar>
          </w:tcPr>
          <w:p w:rsidR="00C4370F" w:rsidRDefault="00C4370F"/>
        </w:tc>
        <w:tc>
          <w:tcPr>
            <w:tcW w:w="0" w:type="auto"/>
            <w:vMerge/>
            <w:tcBorders>
              <w:top w:val="nil"/>
            </w:tcBorders>
            <w:tcMar>
              <w:top w:w="50" w:type="dxa"/>
              <w:left w:w="100" w:type="dxa"/>
            </w:tcMar>
          </w:tcPr>
          <w:p w:rsidR="00C4370F" w:rsidRDefault="00C4370F"/>
        </w:tc>
        <w:tc>
          <w:tcPr>
            <w:tcW w:w="977" w:type="dxa"/>
            <w:tcMar>
              <w:top w:w="50" w:type="dxa"/>
              <w:left w:w="100" w:type="dxa"/>
            </w:tcMar>
            <w:vAlign w:val="center"/>
          </w:tcPr>
          <w:p w:rsidR="00C4370F" w:rsidRDefault="00C723E8">
            <w:pPr>
              <w:spacing w:after="0"/>
              <w:ind w:left="135"/>
            </w:pPr>
            <w:r>
              <w:rPr>
                <w:rFonts w:ascii="Times New Roman" w:hAnsi="Times New Roman"/>
                <w:b/>
                <w:color w:val="000000"/>
                <w:sz w:val="24"/>
              </w:rPr>
              <w:t xml:space="preserve">Всего </w:t>
            </w:r>
          </w:p>
          <w:p w:rsidR="00C4370F" w:rsidRDefault="00C4370F">
            <w:pPr>
              <w:spacing w:after="0"/>
              <w:ind w:left="135"/>
            </w:pPr>
          </w:p>
        </w:tc>
        <w:tc>
          <w:tcPr>
            <w:tcW w:w="1699" w:type="dxa"/>
            <w:tcMar>
              <w:top w:w="50" w:type="dxa"/>
              <w:left w:w="100" w:type="dxa"/>
            </w:tcMar>
            <w:vAlign w:val="center"/>
          </w:tcPr>
          <w:p w:rsidR="00C4370F" w:rsidRDefault="00C723E8">
            <w:pPr>
              <w:spacing w:after="0"/>
              <w:ind w:left="135"/>
            </w:pPr>
            <w:r>
              <w:rPr>
                <w:rFonts w:ascii="Times New Roman" w:hAnsi="Times New Roman"/>
                <w:b/>
                <w:color w:val="000000"/>
                <w:sz w:val="24"/>
              </w:rPr>
              <w:t xml:space="preserve">Контрольные работы </w:t>
            </w:r>
          </w:p>
          <w:p w:rsidR="00C4370F" w:rsidRDefault="00C4370F">
            <w:pPr>
              <w:spacing w:after="0"/>
              <w:ind w:left="135"/>
            </w:pPr>
          </w:p>
        </w:tc>
        <w:tc>
          <w:tcPr>
            <w:tcW w:w="1787" w:type="dxa"/>
            <w:tcMar>
              <w:top w:w="50" w:type="dxa"/>
              <w:left w:w="100" w:type="dxa"/>
            </w:tcMar>
            <w:vAlign w:val="center"/>
          </w:tcPr>
          <w:p w:rsidR="00C4370F" w:rsidRDefault="00C723E8">
            <w:pPr>
              <w:spacing w:after="0"/>
              <w:ind w:left="135"/>
            </w:pPr>
            <w:r>
              <w:rPr>
                <w:rFonts w:ascii="Times New Roman" w:hAnsi="Times New Roman"/>
                <w:b/>
                <w:color w:val="000000"/>
                <w:sz w:val="24"/>
              </w:rPr>
              <w:t xml:space="preserve">Практические работы </w:t>
            </w:r>
          </w:p>
          <w:p w:rsidR="00C4370F" w:rsidRDefault="00C4370F">
            <w:pPr>
              <w:spacing w:after="0"/>
              <w:ind w:left="135"/>
            </w:pPr>
          </w:p>
        </w:tc>
        <w:tc>
          <w:tcPr>
            <w:tcW w:w="0" w:type="auto"/>
            <w:vMerge/>
            <w:tcBorders>
              <w:top w:val="nil"/>
            </w:tcBorders>
            <w:tcMar>
              <w:top w:w="50" w:type="dxa"/>
              <w:left w:w="100" w:type="dxa"/>
            </w:tcMar>
          </w:tcPr>
          <w:p w:rsidR="00C4370F" w:rsidRDefault="00C4370F"/>
        </w:tc>
      </w:tr>
      <w:tr w:rsidR="00C4370F">
        <w:trPr>
          <w:trHeight w:val="144"/>
          <w:tblCellSpacing w:w="20" w:type="nil"/>
        </w:trPr>
        <w:tc>
          <w:tcPr>
            <w:tcW w:w="0" w:type="auto"/>
            <w:gridSpan w:val="6"/>
            <w:tcMar>
              <w:top w:w="50" w:type="dxa"/>
              <w:left w:w="100" w:type="dxa"/>
            </w:tcMar>
            <w:vAlign w:val="center"/>
          </w:tcPr>
          <w:p w:rsidR="00C4370F" w:rsidRDefault="00C723E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C4370F" w:rsidRPr="004E7C2D">
        <w:trPr>
          <w:trHeight w:val="144"/>
          <w:tblCellSpacing w:w="20" w:type="nil"/>
        </w:trPr>
        <w:tc>
          <w:tcPr>
            <w:tcW w:w="501" w:type="dxa"/>
            <w:tcMar>
              <w:top w:w="50" w:type="dxa"/>
              <w:left w:w="100" w:type="dxa"/>
            </w:tcMar>
            <w:vAlign w:val="center"/>
          </w:tcPr>
          <w:p w:rsidR="00C4370F" w:rsidRDefault="00C723E8">
            <w:pPr>
              <w:spacing w:after="0"/>
            </w:pPr>
            <w:r>
              <w:rPr>
                <w:rFonts w:ascii="Times New Roman" w:hAnsi="Times New Roman"/>
                <w:color w:val="000000"/>
                <w:sz w:val="24"/>
              </w:rPr>
              <w:t>1.1</w:t>
            </w:r>
          </w:p>
        </w:tc>
        <w:tc>
          <w:tcPr>
            <w:tcW w:w="2992" w:type="dxa"/>
            <w:tcMar>
              <w:top w:w="50" w:type="dxa"/>
              <w:left w:w="100" w:type="dxa"/>
            </w:tcMar>
            <w:vAlign w:val="center"/>
          </w:tcPr>
          <w:p w:rsidR="00C4370F" w:rsidRDefault="00C723E8">
            <w:pPr>
              <w:spacing w:after="0"/>
              <w:ind w:left="135"/>
            </w:pPr>
            <w:r>
              <w:rPr>
                <w:rFonts w:ascii="Times New Roman" w:hAnsi="Times New Roman"/>
                <w:color w:val="000000"/>
                <w:sz w:val="24"/>
              </w:rPr>
              <w:t>Магнитное поле. Электромагнитная индукция</w:t>
            </w:r>
          </w:p>
        </w:tc>
        <w:tc>
          <w:tcPr>
            <w:tcW w:w="977" w:type="dxa"/>
            <w:tcMar>
              <w:top w:w="50" w:type="dxa"/>
              <w:left w:w="100" w:type="dxa"/>
            </w:tcMar>
            <w:vAlign w:val="center"/>
          </w:tcPr>
          <w:p w:rsidR="00C4370F" w:rsidRDefault="00C723E8">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C4370F" w:rsidRDefault="00C723E8">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C4370F" w:rsidRDefault="00C723E8">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C4370F" w:rsidRPr="006502ED" w:rsidRDefault="00C723E8">
            <w:pPr>
              <w:spacing w:after="0"/>
              <w:ind w:left="135"/>
              <w:rPr>
                <w:lang w:val="ru-RU"/>
              </w:rPr>
            </w:pPr>
            <w:r w:rsidRPr="006502E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/7</w:t>
              </w:r>
              <w:r>
                <w:rPr>
                  <w:rFonts w:ascii="Times New Roman" w:hAnsi="Times New Roman"/>
                  <w:color w:val="0000FF"/>
                  <w:u w:val="single"/>
                </w:rPr>
                <w:t>f</w:t>
              </w:r>
              <w:r w:rsidRPr="006502ED">
                <w:rPr>
                  <w:rFonts w:ascii="Times New Roman" w:hAnsi="Times New Roman"/>
                  <w:color w:val="0000FF"/>
                  <w:u w:val="single"/>
                  <w:lang w:val="ru-RU"/>
                </w:rPr>
                <w:t>41</w:t>
              </w:r>
              <w:r>
                <w:rPr>
                  <w:rFonts w:ascii="Times New Roman" w:hAnsi="Times New Roman"/>
                  <w:color w:val="0000FF"/>
                  <w:u w:val="single"/>
                </w:rPr>
                <w:t>c</w:t>
              </w:r>
              <w:r w:rsidRPr="006502ED">
                <w:rPr>
                  <w:rFonts w:ascii="Times New Roman" w:hAnsi="Times New Roman"/>
                  <w:color w:val="0000FF"/>
                  <w:u w:val="single"/>
                  <w:lang w:val="ru-RU"/>
                </w:rPr>
                <w:t>97</w:t>
              </w:r>
              <w:r>
                <w:rPr>
                  <w:rFonts w:ascii="Times New Roman" w:hAnsi="Times New Roman"/>
                  <w:color w:val="0000FF"/>
                  <w:u w:val="single"/>
                </w:rPr>
                <w:t>c</w:t>
              </w:r>
            </w:hyperlink>
          </w:p>
        </w:tc>
      </w:tr>
      <w:tr w:rsidR="00C4370F">
        <w:trPr>
          <w:trHeight w:val="144"/>
          <w:tblCellSpacing w:w="20" w:type="nil"/>
        </w:trPr>
        <w:tc>
          <w:tcPr>
            <w:tcW w:w="0" w:type="auto"/>
            <w:gridSpan w:val="2"/>
            <w:tcMar>
              <w:top w:w="50" w:type="dxa"/>
              <w:left w:w="100" w:type="dxa"/>
            </w:tcMar>
            <w:vAlign w:val="center"/>
          </w:tcPr>
          <w:p w:rsidR="00C4370F" w:rsidRDefault="00C723E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4370F" w:rsidRDefault="00C723E8">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C4370F" w:rsidRDefault="00C4370F"/>
        </w:tc>
      </w:tr>
      <w:tr w:rsidR="00C4370F">
        <w:trPr>
          <w:trHeight w:val="144"/>
          <w:tblCellSpacing w:w="20" w:type="nil"/>
        </w:trPr>
        <w:tc>
          <w:tcPr>
            <w:tcW w:w="0" w:type="auto"/>
            <w:gridSpan w:val="6"/>
            <w:tcMar>
              <w:top w:w="50" w:type="dxa"/>
              <w:left w:w="100" w:type="dxa"/>
            </w:tcMar>
            <w:vAlign w:val="center"/>
          </w:tcPr>
          <w:p w:rsidR="00C4370F" w:rsidRDefault="00C723E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КОЛЕБАНИЯ И ВОЛНЫ</w:t>
            </w:r>
          </w:p>
        </w:tc>
      </w:tr>
      <w:tr w:rsidR="00C4370F" w:rsidRPr="004E7C2D">
        <w:trPr>
          <w:trHeight w:val="144"/>
          <w:tblCellSpacing w:w="20" w:type="nil"/>
        </w:trPr>
        <w:tc>
          <w:tcPr>
            <w:tcW w:w="501" w:type="dxa"/>
            <w:tcMar>
              <w:top w:w="50" w:type="dxa"/>
              <w:left w:w="100" w:type="dxa"/>
            </w:tcMar>
            <w:vAlign w:val="center"/>
          </w:tcPr>
          <w:p w:rsidR="00C4370F" w:rsidRDefault="00C723E8">
            <w:pPr>
              <w:spacing w:after="0"/>
            </w:pPr>
            <w:r>
              <w:rPr>
                <w:rFonts w:ascii="Times New Roman" w:hAnsi="Times New Roman"/>
                <w:color w:val="000000"/>
                <w:sz w:val="24"/>
              </w:rPr>
              <w:t>2.1</w:t>
            </w:r>
          </w:p>
        </w:tc>
        <w:tc>
          <w:tcPr>
            <w:tcW w:w="2992" w:type="dxa"/>
            <w:tcMar>
              <w:top w:w="50" w:type="dxa"/>
              <w:left w:w="100" w:type="dxa"/>
            </w:tcMar>
            <w:vAlign w:val="center"/>
          </w:tcPr>
          <w:p w:rsidR="00C4370F" w:rsidRDefault="00C723E8">
            <w:pPr>
              <w:spacing w:after="0"/>
              <w:ind w:left="135"/>
            </w:pPr>
            <w:r>
              <w:rPr>
                <w:rFonts w:ascii="Times New Roman" w:hAnsi="Times New Roman"/>
                <w:color w:val="000000"/>
                <w:sz w:val="24"/>
              </w:rPr>
              <w:t>Механические и электромагнитные колебания</w:t>
            </w:r>
          </w:p>
        </w:tc>
        <w:tc>
          <w:tcPr>
            <w:tcW w:w="977" w:type="dxa"/>
            <w:tcMar>
              <w:top w:w="50" w:type="dxa"/>
              <w:left w:w="100" w:type="dxa"/>
            </w:tcMar>
            <w:vAlign w:val="center"/>
          </w:tcPr>
          <w:p w:rsidR="00C4370F" w:rsidRDefault="00C723E8">
            <w:pPr>
              <w:spacing w:after="0"/>
              <w:ind w:left="135"/>
              <w:jc w:val="center"/>
            </w:pPr>
            <w:r>
              <w:rPr>
                <w:rFonts w:ascii="Times New Roman" w:hAnsi="Times New Roman"/>
                <w:color w:val="000000"/>
                <w:sz w:val="24"/>
              </w:rPr>
              <w:t xml:space="preserve"> 9 </w:t>
            </w:r>
          </w:p>
        </w:tc>
        <w:tc>
          <w:tcPr>
            <w:tcW w:w="1699" w:type="dxa"/>
            <w:tcMar>
              <w:top w:w="50" w:type="dxa"/>
              <w:left w:w="100" w:type="dxa"/>
            </w:tcMar>
            <w:vAlign w:val="center"/>
          </w:tcPr>
          <w:p w:rsidR="00C4370F" w:rsidRDefault="00C4370F">
            <w:pPr>
              <w:spacing w:after="0"/>
              <w:ind w:left="135"/>
              <w:jc w:val="center"/>
            </w:pPr>
          </w:p>
        </w:tc>
        <w:tc>
          <w:tcPr>
            <w:tcW w:w="1787" w:type="dxa"/>
            <w:tcMar>
              <w:top w:w="50" w:type="dxa"/>
              <w:left w:w="100" w:type="dxa"/>
            </w:tcMar>
            <w:vAlign w:val="center"/>
          </w:tcPr>
          <w:p w:rsidR="00C4370F" w:rsidRDefault="00C723E8">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C4370F" w:rsidRPr="006502ED" w:rsidRDefault="00C723E8">
            <w:pPr>
              <w:spacing w:after="0"/>
              <w:ind w:left="135"/>
              <w:rPr>
                <w:lang w:val="ru-RU"/>
              </w:rPr>
            </w:pPr>
            <w:r w:rsidRPr="006502E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/7</w:t>
              </w:r>
              <w:r>
                <w:rPr>
                  <w:rFonts w:ascii="Times New Roman" w:hAnsi="Times New Roman"/>
                  <w:color w:val="0000FF"/>
                  <w:u w:val="single"/>
                </w:rPr>
                <w:t>f</w:t>
              </w:r>
              <w:r w:rsidRPr="006502ED">
                <w:rPr>
                  <w:rFonts w:ascii="Times New Roman" w:hAnsi="Times New Roman"/>
                  <w:color w:val="0000FF"/>
                  <w:u w:val="single"/>
                  <w:lang w:val="ru-RU"/>
                </w:rPr>
                <w:t>41</w:t>
              </w:r>
              <w:r>
                <w:rPr>
                  <w:rFonts w:ascii="Times New Roman" w:hAnsi="Times New Roman"/>
                  <w:color w:val="0000FF"/>
                  <w:u w:val="single"/>
                </w:rPr>
                <w:t>c</w:t>
              </w:r>
              <w:r w:rsidRPr="006502ED">
                <w:rPr>
                  <w:rFonts w:ascii="Times New Roman" w:hAnsi="Times New Roman"/>
                  <w:color w:val="0000FF"/>
                  <w:u w:val="single"/>
                  <w:lang w:val="ru-RU"/>
                </w:rPr>
                <w:t>97</w:t>
              </w:r>
              <w:r>
                <w:rPr>
                  <w:rFonts w:ascii="Times New Roman" w:hAnsi="Times New Roman"/>
                  <w:color w:val="0000FF"/>
                  <w:u w:val="single"/>
                </w:rPr>
                <w:t>c</w:t>
              </w:r>
            </w:hyperlink>
          </w:p>
        </w:tc>
      </w:tr>
      <w:tr w:rsidR="00C4370F" w:rsidRPr="004E7C2D">
        <w:trPr>
          <w:trHeight w:val="144"/>
          <w:tblCellSpacing w:w="20" w:type="nil"/>
        </w:trPr>
        <w:tc>
          <w:tcPr>
            <w:tcW w:w="501" w:type="dxa"/>
            <w:tcMar>
              <w:top w:w="50" w:type="dxa"/>
              <w:left w:w="100" w:type="dxa"/>
            </w:tcMar>
            <w:vAlign w:val="center"/>
          </w:tcPr>
          <w:p w:rsidR="00C4370F" w:rsidRDefault="00C723E8">
            <w:pPr>
              <w:spacing w:after="0"/>
            </w:pPr>
            <w:r>
              <w:rPr>
                <w:rFonts w:ascii="Times New Roman" w:hAnsi="Times New Roman"/>
                <w:color w:val="000000"/>
                <w:sz w:val="24"/>
              </w:rPr>
              <w:t>2.2</w:t>
            </w:r>
          </w:p>
        </w:tc>
        <w:tc>
          <w:tcPr>
            <w:tcW w:w="2992" w:type="dxa"/>
            <w:tcMar>
              <w:top w:w="50" w:type="dxa"/>
              <w:left w:w="100" w:type="dxa"/>
            </w:tcMar>
            <w:vAlign w:val="center"/>
          </w:tcPr>
          <w:p w:rsidR="00C4370F" w:rsidRDefault="00C723E8">
            <w:pPr>
              <w:spacing w:after="0"/>
              <w:ind w:left="135"/>
            </w:pPr>
            <w:r>
              <w:rPr>
                <w:rFonts w:ascii="Times New Roman" w:hAnsi="Times New Roman"/>
                <w:color w:val="000000"/>
                <w:sz w:val="24"/>
              </w:rPr>
              <w:t>Механические и электромагнитные волны</w:t>
            </w:r>
          </w:p>
        </w:tc>
        <w:tc>
          <w:tcPr>
            <w:tcW w:w="977" w:type="dxa"/>
            <w:tcMar>
              <w:top w:w="50" w:type="dxa"/>
              <w:left w:w="100" w:type="dxa"/>
            </w:tcMar>
            <w:vAlign w:val="center"/>
          </w:tcPr>
          <w:p w:rsidR="00C4370F" w:rsidRDefault="00C723E8">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C4370F" w:rsidRDefault="00C723E8">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C4370F" w:rsidRDefault="00C4370F">
            <w:pPr>
              <w:spacing w:after="0"/>
              <w:ind w:left="135"/>
              <w:jc w:val="center"/>
            </w:pPr>
          </w:p>
        </w:tc>
        <w:tc>
          <w:tcPr>
            <w:tcW w:w="2646" w:type="dxa"/>
            <w:tcMar>
              <w:top w:w="50" w:type="dxa"/>
              <w:left w:w="100" w:type="dxa"/>
            </w:tcMar>
            <w:vAlign w:val="center"/>
          </w:tcPr>
          <w:p w:rsidR="00C4370F" w:rsidRPr="006502ED" w:rsidRDefault="00C723E8">
            <w:pPr>
              <w:spacing w:after="0"/>
              <w:ind w:left="135"/>
              <w:rPr>
                <w:lang w:val="ru-RU"/>
              </w:rPr>
            </w:pPr>
            <w:r w:rsidRPr="006502E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/7</w:t>
              </w:r>
              <w:r>
                <w:rPr>
                  <w:rFonts w:ascii="Times New Roman" w:hAnsi="Times New Roman"/>
                  <w:color w:val="0000FF"/>
                  <w:u w:val="single"/>
                </w:rPr>
                <w:t>f</w:t>
              </w:r>
              <w:r w:rsidRPr="006502ED">
                <w:rPr>
                  <w:rFonts w:ascii="Times New Roman" w:hAnsi="Times New Roman"/>
                  <w:color w:val="0000FF"/>
                  <w:u w:val="single"/>
                  <w:lang w:val="ru-RU"/>
                </w:rPr>
                <w:t>41</w:t>
              </w:r>
              <w:r>
                <w:rPr>
                  <w:rFonts w:ascii="Times New Roman" w:hAnsi="Times New Roman"/>
                  <w:color w:val="0000FF"/>
                  <w:u w:val="single"/>
                </w:rPr>
                <w:t>c</w:t>
              </w:r>
              <w:r w:rsidRPr="006502ED">
                <w:rPr>
                  <w:rFonts w:ascii="Times New Roman" w:hAnsi="Times New Roman"/>
                  <w:color w:val="0000FF"/>
                  <w:u w:val="single"/>
                  <w:lang w:val="ru-RU"/>
                </w:rPr>
                <w:t>97</w:t>
              </w:r>
              <w:r>
                <w:rPr>
                  <w:rFonts w:ascii="Times New Roman" w:hAnsi="Times New Roman"/>
                  <w:color w:val="0000FF"/>
                  <w:u w:val="single"/>
                </w:rPr>
                <w:t>c</w:t>
              </w:r>
            </w:hyperlink>
          </w:p>
        </w:tc>
      </w:tr>
      <w:tr w:rsidR="00C4370F" w:rsidRPr="004E7C2D">
        <w:trPr>
          <w:trHeight w:val="144"/>
          <w:tblCellSpacing w:w="20" w:type="nil"/>
        </w:trPr>
        <w:tc>
          <w:tcPr>
            <w:tcW w:w="501" w:type="dxa"/>
            <w:tcMar>
              <w:top w:w="50" w:type="dxa"/>
              <w:left w:w="100" w:type="dxa"/>
            </w:tcMar>
            <w:vAlign w:val="center"/>
          </w:tcPr>
          <w:p w:rsidR="00C4370F" w:rsidRDefault="00C723E8">
            <w:pPr>
              <w:spacing w:after="0"/>
            </w:pPr>
            <w:r>
              <w:rPr>
                <w:rFonts w:ascii="Times New Roman" w:hAnsi="Times New Roman"/>
                <w:color w:val="000000"/>
                <w:sz w:val="24"/>
              </w:rPr>
              <w:t>2.3</w:t>
            </w:r>
          </w:p>
        </w:tc>
        <w:tc>
          <w:tcPr>
            <w:tcW w:w="2992" w:type="dxa"/>
            <w:tcMar>
              <w:top w:w="50" w:type="dxa"/>
              <w:left w:w="100" w:type="dxa"/>
            </w:tcMar>
            <w:vAlign w:val="center"/>
          </w:tcPr>
          <w:p w:rsidR="00C4370F" w:rsidRDefault="00C723E8">
            <w:pPr>
              <w:spacing w:after="0"/>
              <w:ind w:left="135"/>
            </w:pPr>
            <w:r>
              <w:rPr>
                <w:rFonts w:ascii="Times New Roman" w:hAnsi="Times New Roman"/>
                <w:color w:val="000000"/>
                <w:sz w:val="24"/>
              </w:rPr>
              <w:t>Оптика</w:t>
            </w:r>
          </w:p>
        </w:tc>
        <w:tc>
          <w:tcPr>
            <w:tcW w:w="977" w:type="dxa"/>
            <w:tcMar>
              <w:top w:w="50" w:type="dxa"/>
              <w:left w:w="100" w:type="dxa"/>
            </w:tcMar>
            <w:vAlign w:val="center"/>
          </w:tcPr>
          <w:p w:rsidR="00C4370F" w:rsidRDefault="00013C5E">
            <w:pPr>
              <w:spacing w:after="0"/>
              <w:ind w:left="135"/>
              <w:jc w:val="center"/>
            </w:pPr>
            <w:r>
              <w:rPr>
                <w:rFonts w:ascii="Times New Roman" w:hAnsi="Times New Roman"/>
                <w:color w:val="000000"/>
                <w:sz w:val="24"/>
                <w:lang w:val="ru-RU"/>
              </w:rPr>
              <w:t>10</w:t>
            </w:r>
          </w:p>
        </w:tc>
        <w:tc>
          <w:tcPr>
            <w:tcW w:w="1699" w:type="dxa"/>
            <w:tcMar>
              <w:top w:w="50" w:type="dxa"/>
              <w:left w:w="100" w:type="dxa"/>
            </w:tcMar>
            <w:vAlign w:val="center"/>
          </w:tcPr>
          <w:p w:rsidR="00C4370F" w:rsidRDefault="00C4370F">
            <w:pPr>
              <w:spacing w:after="0"/>
              <w:ind w:left="135"/>
              <w:jc w:val="center"/>
            </w:pPr>
          </w:p>
        </w:tc>
        <w:tc>
          <w:tcPr>
            <w:tcW w:w="1787" w:type="dxa"/>
            <w:tcMar>
              <w:top w:w="50" w:type="dxa"/>
              <w:left w:w="100" w:type="dxa"/>
            </w:tcMar>
            <w:vAlign w:val="center"/>
          </w:tcPr>
          <w:p w:rsidR="00C4370F" w:rsidRDefault="00C723E8">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C4370F" w:rsidRPr="006502ED" w:rsidRDefault="00C723E8">
            <w:pPr>
              <w:spacing w:after="0"/>
              <w:ind w:left="135"/>
              <w:rPr>
                <w:lang w:val="ru-RU"/>
              </w:rPr>
            </w:pPr>
            <w:r w:rsidRPr="006502E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/7</w:t>
              </w:r>
              <w:r>
                <w:rPr>
                  <w:rFonts w:ascii="Times New Roman" w:hAnsi="Times New Roman"/>
                  <w:color w:val="0000FF"/>
                  <w:u w:val="single"/>
                </w:rPr>
                <w:t>f</w:t>
              </w:r>
              <w:r w:rsidRPr="006502ED">
                <w:rPr>
                  <w:rFonts w:ascii="Times New Roman" w:hAnsi="Times New Roman"/>
                  <w:color w:val="0000FF"/>
                  <w:u w:val="single"/>
                  <w:lang w:val="ru-RU"/>
                </w:rPr>
                <w:t>41</w:t>
              </w:r>
              <w:r>
                <w:rPr>
                  <w:rFonts w:ascii="Times New Roman" w:hAnsi="Times New Roman"/>
                  <w:color w:val="0000FF"/>
                  <w:u w:val="single"/>
                </w:rPr>
                <w:t>c</w:t>
              </w:r>
              <w:r w:rsidRPr="006502ED">
                <w:rPr>
                  <w:rFonts w:ascii="Times New Roman" w:hAnsi="Times New Roman"/>
                  <w:color w:val="0000FF"/>
                  <w:u w:val="single"/>
                  <w:lang w:val="ru-RU"/>
                </w:rPr>
                <w:t>97</w:t>
              </w:r>
              <w:r>
                <w:rPr>
                  <w:rFonts w:ascii="Times New Roman" w:hAnsi="Times New Roman"/>
                  <w:color w:val="0000FF"/>
                  <w:u w:val="single"/>
                </w:rPr>
                <w:t>c</w:t>
              </w:r>
            </w:hyperlink>
          </w:p>
        </w:tc>
      </w:tr>
      <w:tr w:rsidR="00C4370F">
        <w:trPr>
          <w:trHeight w:val="144"/>
          <w:tblCellSpacing w:w="20" w:type="nil"/>
        </w:trPr>
        <w:tc>
          <w:tcPr>
            <w:tcW w:w="0" w:type="auto"/>
            <w:gridSpan w:val="2"/>
            <w:tcMar>
              <w:top w:w="50" w:type="dxa"/>
              <w:left w:w="100" w:type="dxa"/>
            </w:tcMar>
            <w:vAlign w:val="center"/>
          </w:tcPr>
          <w:p w:rsidR="00C4370F" w:rsidRDefault="00C723E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4370F" w:rsidRDefault="00C723E8">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C4370F" w:rsidRDefault="00C4370F"/>
        </w:tc>
      </w:tr>
      <w:tr w:rsidR="00C4370F" w:rsidRPr="004E7C2D">
        <w:trPr>
          <w:trHeight w:val="144"/>
          <w:tblCellSpacing w:w="20" w:type="nil"/>
        </w:trPr>
        <w:tc>
          <w:tcPr>
            <w:tcW w:w="0" w:type="auto"/>
            <w:gridSpan w:val="6"/>
            <w:tcMar>
              <w:top w:w="50" w:type="dxa"/>
              <w:left w:w="100" w:type="dxa"/>
            </w:tcMar>
            <w:vAlign w:val="center"/>
          </w:tcPr>
          <w:p w:rsidR="00C4370F" w:rsidRPr="006502ED" w:rsidRDefault="00C723E8">
            <w:pPr>
              <w:spacing w:after="0"/>
              <w:ind w:left="135"/>
              <w:rPr>
                <w:lang w:val="ru-RU"/>
              </w:rPr>
            </w:pPr>
            <w:r w:rsidRPr="006502ED">
              <w:rPr>
                <w:rFonts w:ascii="Times New Roman" w:hAnsi="Times New Roman"/>
                <w:b/>
                <w:color w:val="000000"/>
                <w:sz w:val="24"/>
                <w:lang w:val="ru-RU"/>
              </w:rPr>
              <w:t>Раздел 3.</w:t>
            </w:r>
            <w:r w:rsidRPr="006502ED">
              <w:rPr>
                <w:rFonts w:ascii="Times New Roman" w:hAnsi="Times New Roman"/>
                <w:color w:val="000000"/>
                <w:sz w:val="24"/>
                <w:lang w:val="ru-RU"/>
              </w:rPr>
              <w:t xml:space="preserve"> </w:t>
            </w:r>
            <w:r w:rsidRPr="006502ED">
              <w:rPr>
                <w:rFonts w:ascii="Times New Roman" w:hAnsi="Times New Roman"/>
                <w:b/>
                <w:color w:val="000000"/>
                <w:sz w:val="24"/>
                <w:lang w:val="ru-RU"/>
              </w:rPr>
              <w:t>ОСНОВЫ СПЕЦИАЛЬНОЙ ТЕОРИИ ОТНОСИТЕЛЬНОСТИ</w:t>
            </w:r>
          </w:p>
        </w:tc>
      </w:tr>
      <w:tr w:rsidR="00C4370F" w:rsidRPr="004E7C2D">
        <w:trPr>
          <w:trHeight w:val="144"/>
          <w:tblCellSpacing w:w="20" w:type="nil"/>
        </w:trPr>
        <w:tc>
          <w:tcPr>
            <w:tcW w:w="501" w:type="dxa"/>
            <w:tcMar>
              <w:top w:w="50" w:type="dxa"/>
              <w:left w:w="100" w:type="dxa"/>
            </w:tcMar>
            <w:vAlign w:val="center"/>
          </w:tcPr>
          <w:p w:rsidR="00C4370F" w:rsidRDefault="00C723E8">
            <w:pPr>
              <w:spacing w:after="0"/>
            </w:pPr>
            <w:r>
              <w:rPr>
                <w:rFonts w:ascii="Times New Roman" w:hAnsi="Times New Roman"/>
                <w:color w:val="000000"/>
                <w:sz w:val="24"/>
              </w:rPr>
              <w:t>3.1</w:t>
            </w:r>
          </w:p>
        </w:tc>
        <w:tc>
          <w:tcPr>
            <w:tcW w:w="2992" w:type="dxa"/>
            <w:tcMar>
              <w:top w:w="50" w:type="dxa"/>
              <w:left w:w="100" w:type="dxa"/>
            </w:tcMar>
            <w:vAlign w:val="center"/>
          </w:tcPr>
          <w:p w:rsidR="00C4370F" w:rsidRDefault="00C723E8">
            <w:pPr>
              <w:spacing w:after="0"/>
              <w:ind w:left="135"/>
            </w:pPr>
            <w:r>
              <w:rPr>
                <w:rFonts w:ascii="Times New Roman" w:hAnsi="Times New Roman"/>
                <w:color w:val="000000"/>
                <w:sz w:val="24"/>
              </w:rPr>
              <w:t>Основы специальной теории относительности</w:t>
            </w:r>
          </w:p>
        </w:tc>
        <w:tc>
          <w:tcPr>
            <w:tcW w:w="977" w:type="dxa"/>
            <w:tcMar>
              <w:top w:w="50" w:type="dxa"/>
              <w:left w:w="100" w:type="dxa"/>
            </w:tcMar>
            <w:vAlign w:val="center"/>
          </w:tcPr>
          <w:p w:rsidR="00C4370F" w:rsidRDefault="00C723E8">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C4370F" w:rsidRDefault="00C723E8">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C4370F" w:rsidRDefault="00C4370F">
            <w:pPr>
              <w:spacing w:after="0"/>
              <w:ind w:left="135"/>
              <w:jc w:val="center"/>
            </w:pPr>
          </w:p>
        </w:tc>
        <w:tc>
          <w:tcPr>
            <w:tcW w:w="2646" w:type="dxa"/>
            <w:tcMar>
              <w:top w:w="50" w:type="dxa"/>
              <w:left w:w="100" w:type="dxa"/>
            </w:tcMar>
            <w:vAlign w:val="center"/>
          </w:tcPr>
          <w:p w:rsidR="00C4370F" w:rsidRPr="006502ED" w:rsidRDefault="00C723E8">
            <w:pPr>
              <w:spacing w:after="0"/>
              <w:ind w:left="135"/>
              <w:rPr>
                <w:lang w:val="ru-RU"/>
              </w:rPr>
            </w:pPr>
            <w:r w:rsidRPr="006502E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/7</w:t>
              </w:r>
              <w:r>
                <w:rPr>
                  <w:rFonts w:ascii="Times New Roman" w:hAnsi="Times New Roman"/>
                  <w:color w:val="0000FF"/>
                  <w:u w:val="single"/>
                </w:rPr>
                <w:t>f</w:t>
              </w:r>
              <w:r w:rsidRPr="006502ED">
                <w:rPr>
                  <w:rFonts w:ascii="Times New Roman" w:hAnsi="Times New Roman"/>
                  <w:color w:val="0000FF"/>
                  <w:u w:val="single"/>
                  <w:lang w:val="ru-RU"/>
                </w:rPr>
                <w:t>41</w:t>
              </w:r>
              <w:r>
                <w:rPr>
                  <w:rFonts w:ascii="Times New Roman" w:hAnsi="Times New Roman"/>
                  <w:color w:val="0000FF"/>
                  <w:u w:val="single"/>
                </w:rPr>
                <w:t>c</w:t>
              </w:r>
              <w:r w:rsidRPr="006502ED">
                <w:rPr>
                  <w:rFonts w:ascii="Times New Roman" w:hAnsi="Times New Roman"/>
                  <w:color w:val="0000FF"/>
                  <w:u w:val="single"/>
                  <w:lang w:val="ru-RU"/>
                </w:rPr>
                <w:t>97</w:t>
              </w:r>
              <w:r>
                <w:rPr>
                  <w:rFonts w:ascii="Times New Roman" w:hAnsi="Times New Roman"/>
                  <w:color w:val="0000FF"/>
                  <w:u w:val="single"/>
                </w:rPr>
                <w:t>c</w:t>
              </w:r>
            </w:hyperlink>
          </w:p>
        </w:tc>
      </w:tr>
      <w:tr w:rsidR="00C4370F">
        <w:trPr>
          <w:trHeight w:val="144"/>
          <w:tblCellSpacing w:w="20" w:type="nil"/>
        </w:trPr>
        <w:tc>
          <w:tcPr>
            <w:tcW w:w="0" w:type="auto"/>
            <w:gridSpan w:val="2"/>
            <w:tcMar>
              <w:top w:w="50" w:type="dxa"/>
              <w:left w:w="100" w:type="dxa"/>
            </w:tcMar>
            <w:vAlign w:val="center"/>
          </w:tcPr>
          <w:p w:rsidR="00C4370F" w:rsidRDefault="00C723E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4370F" w:rsidRDefault="00C723E8">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C4370F" w:rsidRDefault="00C4370F"/>
        </w:tc>
      </w:tr>
      <w:tr w:rsidR="00C4370F">
        <w:trPr>
          <w:trHeight w:val="144"/>
          <w:tblCellSpacing w:w="20" w:type="nil"/>
        </w:trPr>
        <w:tc>
          <w:tcPr>
            <w:tcW w:w="0" w:type="auto"/>
            <w:gridSpan w:val="6"/>
            <w:tcMar>
              <w:top w:w="50" w:type="dxa"/>
              <w:left w:w="100" w:type="dxa"/>
            </w:tcMar>
            <w:vAlign w:val="center"/>
          </w:tcPr>
          <w:p w:rsidR="00C4370F" w:rsidRDefault="00C723E8">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КВАНТОВАЯ ФИЗИКА</w:t>
            </w:r>
          </w:p>
        </w:tc>
      </w:tr>
      <w:tr w:rsidR="00C4370F" w:rsidRPr="004E7C2D">
        <w:trPr>
          <w:trHeight w:val="144"/>
          <w:tblCellSpacing w:w="20" w:type="nil"/>
        </w:trPr>
        <w:tc>
          <w:tcPr>
            <w:tcW w:w="501" w:type="dxa"/>
            <w:tcMar>
              <w:top w:w="50" w:type="dxa"/>
              <w:left w:w="100" w:type="dxa"/>
            </w:tcMar>
            <w:vAlign w:val="center"/>
          </w:tcPr>
          <w:p w:rsidR="00C4370F" w:rsidRDefault="00C723E8">
            <w:pPr>
              <w:spacing w:after="0"/>
            </w:pPr>
            <w:r>
              <w:rPr>
                <w:rFonts w:ascii="Times New Roman" w:hAnsi="Times New Roman"/>
                <w:color w:val="000000"/>
                <w:sz w:val="24"/>
              </w:rPr>
              <w:t>4.1</w:t>
            </w:r>
          </w:p>
        </w:tc>
        <w:tc>
          <w:tcPr>
            <w:tcW w:w="2992" w:type="dxa"/>
            <w:tcMar>
              <w:top w:w="50" w:type="dxa"/>
              <w:left w:w="100" w:type="dxa"/>
            </w:tcMar>
            <w:vAlign w:val="center"/>
          </w:tcPr>
          <w:p w:rsidR="00C4370F" w:rsidRDefault="00C723E8">
            <w:pPr>
              <w:spacing w:after="0"/>
              <w:ind w:left="135"/>
            </w:pPr>
            <w:r>
              <w:rPr>
                <w:rFonts w:ascii="Times New Roman" w:hAnsi="Times New Roman"/>
                <w:color w:val="000000"/>
                <w:sz w:val="24"/>
              </w:rPr>
              <w:t>Элементы квантовой оптики</w:t>
            </w:r>
          </w:p>
        </w:tc>
        <w:tc>
          <w:tcPr>
            <w:tcW w:w="977" w:type="dxa"/>
            <w:tcMar>
              <w:top w:w="50" w:type="dxa"/>
              <w:left w:w="100" w:type="dxa"/>
            </w:tcMar>
            <w:vAlign w:val="center"/>
          </w:tcPr>
          <w:p w:rsidR="00C4370F" w:rsidRDefault="00C723E8">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C4370F" w:rsidRDefault="00C4370F">
            <w:pPr>
              <w:spacing w:after="0"/>
              <w:ind w:left="135"/>
              <w:jc w:val="center"/>
            </w:pPr>
          </w:p>
        </w:tc>
        <w:tc>
          <w:tcPr>
            <w:tcW w:w="1787" w:type="dxa"/>
            <w:tcMar>
              <w:top w:w="50" w:type="dxa"/>
              <w:left w:w="100" w:type="dxa"/>
            </w:tcMar>
            <w:vAlign w:val="center"/>
          </w:tcPr>
          <w:p w:rsidR="00C4370F" w:rsidRDefault="00C4370F">
            <w:pPr>
              <w:spacing w:after="0"/>
              <w:ind w:left="135"/>
              <w:jc w:val="center"/>
            </w:pPr>
          </w:p>
        </w:tc>
        <w:tc>
          <w:tcPr>
            <w:tcW w:w="2646" w:type="dxa"/>
            <w:tcMar>
              <w:top w:w="50" w:type="dxa"/>
              <w:left w:w="100" w:type="dxa"/>
            </w:tcMar>
            <w:vAlign w:val="center"/>
          </w:tcPr>
          <w:p w:rsidR="00C4370F" w:rsidRPr="006502ED" w:rsidRDefault="00C723E8">
            <w:pPr>
              <w:spacing w:after="0"/>
              <w:ind w:left="135"/>
              <w:rPr>
                <w:lang w:val="ru-RU"/>
              </w:rPr>
            </w:pPr>
            <w:r w:rsidRPr="006502E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/7</w:t>
              </w:r>
              <w:r>
                <w:rPr>
                  <w:rFonts w:ascii="Times New Roman" w:hAnsi="Times New Roman"/>
                  <w:color w:val="0000FF"/>
                  <w:u w:val="single"/>
                </w:rPr>
                <w:t>f</w:t>
              </w:r>
              <w:r w:rsidRPr="006502ED">
                <w:rPr>
                  <w:rFonts w:ascii="Times New Roman" w:hAnsi="Times New Roman"/>
                  <w:color w:val="0000FF"/>
                  <w:u w:val="single"/>
                  <w:lang w:val="ru-RU"/>
                </w:rPr>
                <w:t>41</w:t>
              </w:r>
              <w:r>
                <w:rPr>
                  <w:rFonts w:ascii="Times New Roman" w:hAnsi="Times New Roman"/>
                  <w:color w:val="0000FF"/>
                  <w:u w:val="single"/>
                </w:rPr>
                <w:t>c</w:t>
              </w:r>
              <w:r w:rsidRPr="006502ED">
                <w:rPr>
                  <w:rFonts w:ascii="Times New Roman" w:hAnsi="Times New Roman"/>
                  <w:color w:val="0000FF"/>
                  <w:u w:val="single"/>
                  <w:lang w:val="ru-RU"/>
                </w:rPr>
                <w:t>97</w:t>
              </w:r>
              <w:r>
                <w:rPr>
                  <w:rFonts w:ascii="Times New Roman" w:hAnsi="Times New Roman"/>
                  <w:color w:val="0000FF"/>
                  <w:u w:val="single"/>
                </w:rPr>
                <w:t>c</w:t>
              </w:r>
            </w:hyperlink>
          </w:p>
        </w:tc>
      </w:tr>
      <w:tr w:rsidR="00C4370F" w:rsidRPr="004E7C2D">
        <w:trPr>
          <w:trHeight w:val="144"/>
          <w:tblCellSpacing w:w="20" w:type="nil"/>
        </w:trPr>
        <w:tc>
          <w:tcPr>
            <w:tcW w:w="501" w:type="dxa"/>
            <w:tcMar>
              <w:top w:w="50" w:type="dxa"/>
              <w:left w:w="100" w:type="dxa"/>
            </w:tcMar>
            <w:vAlign w:val="center"/>
          </w:tcPr>
          <w:p w:rsidR="00C4370F" w:rsidRDefault="00C723E8">
            <w:pPr>
              <w:spacing w:after="0"/>
            </w:pPr>
            <w:r>
              <w:rPr>
                <w:rFonts w:ascii="Times New Roman" w:hAnsi="Times New Roman"/>
                <w:color w:val="000000"/>
                <w:sz w:val="24"/>
              </w:rPr>
              <w:lastRenderedPageBreak/>
              <w:t>4.2</w:t>
            </w:r>
          </w:p>
        </w:tc>
        <w:tc>
          <w:tcPr>
            <w:tcW w:w="2992" w:type="dxa"/>
            <w:tcMar>
              <w:top w:w="50" w:type="dxa"/>
              <w:left w:w="100" w:type="dxa"/>
            </w:tcMar>
            <w:vAlign w:val="center"/>
          </w:tcPr>
          <w:p w:rsidR="00C4370F" w:rsidRDefault="00C723E8">
            <w:pPr>
              <w:spacing w:after="0"/>
              <w:ind w:left="135"/>
            </w:pPr>
            <w:r>
              <w:rPr>
                <w:rFonts w:ascii="Times New Roman" w:hAnsi="Times New Roman"/>
                <w:color w:val="000000"/>
                <w:sz w:val="24"/>
              </w:rPr>
              <w:t>Строение атома</w:t>
            </w:r>
          </w:p>
        </w:tc>
        <w:tc>
          <w:tcPr>
            <w:tcW w:w="977" w:type="dxa"/>
            <w:tcMar>
              <w:top w:w="50" w:type="dxa"/>
              <w:left w:w="100" w:type="dxa"/>
            </w:tcMar>
            <w:vAlign w:val="center"/>
          </w:tcPr>
          <w:p w:rsidR="00C4370F" w:rsidRDefault="00C723E8">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C4370F" w:rsidRDefault="00C4370F">
            <w:pPr>
              <w:spacing w:after="0"/>
              <w:ind w:left="135"/>
              <w:jc w:val="center"/>
            </w:pPr>
          </w:p>
        </w:tc>
        <w:tc>
          <w:tcPr>
            <w:tcW w:w="1787" w:type="dxa"/>
            <w:tcMar>
              <w:top w:w="50" w:type="dxa"/>
              <w:left w:w="100" w:type="dxa"/>
            </w:tcMar>
            <w:vAlign w:val="center"/>
          </w:tcPr>
          <w:p w:rsidR="00C4370F" w:rsidRDefault="00C4370F">
            <w:pPr>
              <w:spacing w:after="0"/>
              <w:ind w:left="135"/>
              <w:jc w:val="center"/>
            </w:pPr>
          </w:p>
        </w:tc>
        <w:tc>
          <w:tcPr>
            <w:tcW w:w="2646" w:type="dxa"/>
            <w:tcMar>
              <w:top w:w="50" w:type="dxa"/>
              <w:left w:w="100" w:type="dxa"/>
            </w:tcMar>
            <w:vAlign w:val="center"/>
          </w:tcPr>
          <w:p w:rsidR="00C4370F" w:rsidRPr="006502ED" w:rsidRDefault="00C723E8">
            <w:pPr>
              <w:spacing w:after="0"/>
              <w:ind w:left="135"/>
              <w:rPr>
                <w:lang w:val="ru-RU"/>
              </w:rPr>
            </w:pPr>
            <w:r w:rsidRPr="006502E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/7</w:t>
              </w:r>
              <w:r>
                <w:rPr>
                  <w:rFonts w:ascii="Times New Roman" w:hAnsi="Times New Roman"/>
                  <w:color w:val="0000FF"/>
                  <w:u w:val="single"/>
                </w:rPr>
                <w:t>f</w:t>
              </w:r>
              <w:r w:rsidRPr="006502ED">
                <w:rPr>
                  <w:rFonts w:ascii="Times New Roman" w:hAnsi="Times New Roman"/>
                  <w:color w:val="0000FF"/>
                  <w:u w:val="single"/>
                  <w:lang w:val="ru-RU"/>
                </w:rPr>
                <w:t>41</w:t>
              </w:r>
              <w:r>
                <w:rPr>
                  <w:rFonts w:ascii="Times New Roman" w:hAnsi="Times New Roman"/>
                  <w:color w:val="0000FF"/>
                  <w:u w:val="single"/>
                </w:rPr>
                <w:t>c</w:t>
              </w:r>
              <w:r w:rsidRPr="006502ED">
                <w:rPr>
                  <w:rFonts w:ascii="Times New Roman" w:hAnsi="Times New Roman"/>
                  <w:color w:val="0000FF"/>
                  <w:u w:val="single"/>
                  <w:lang w:val="ru-RU"/>
                </w:rPr>
                <w:t>97</w:t>
              </w:r>
              <w:r>
                <w:rPr>
                  <w:rFonts w:ascii="Times New Roman" w:hAnsi="Times New Roman"/>
                  <w:color w:val="0000FF"/>
                  <w:u w:val="single"/>
                </w:rPr>
                <w:t>c</w:t>
              </w:r>
            </w:hyperlink>
          </w:p>
        </w:tc>
      </w:tr>
      <w:tr w:rsidR="00C4370F" w:rsidRPr="004E7C2D">
        <w:trPr>
          <w:trHeight w:val="144"/>
          <w:tblCellSpacing w:w="20" w:type="nil"/>
        </w:trPr>
        <w:tc>
          <w:tcPr>
            <w:tcW w:w="501" w:type="dxa"/>
            <w:tcMar>
              <w:top w:w="50" w:type="dxa"/>
              <w:left w:w="100" w:type="dxa"/>
            </w:tcMar>
            <w:vAlign w:val="center"/>
          </w:tcPr>
          <w:p w:rsidR="00C4370F" w:rsidRDefault="00C723E8">
            <w:pPr>
              <w:spacing w:after="0"/>
            </w:pPr>
            <w:r>
              <w:rPr>
                <w:rFonts w:ascii="Times New Roman" w:hAnsi="Times New Roman"/>
                <w:color w:val="000000"/>
                <w:sz w:val="24"/>
              </w:rPr>
              <w:t>4.3</w:t>
            </w:r>
          </w:p>
        </w:tc>
        <w:tc>
          <w:tcPr>
            <w:tcW w:w="2992" w:type="dxa"/>
            <w:tcMar>
              <w:top w:w="50" w:type="dxa"/>
              <w:left w:w="100" w:type="dxa"/>
            </w:tcMar>
            <w:vAlign w:val="center"/>
          </w:tcPr>
          <w:p w:rsidR="00C4370F" w:rsidRDefault="00C723E8">
            <w:pPr>
              <w:spacing w:after="0"/>
              <w:ind w:left="135"/>
            </w:pPr>
            <w:r>
              <w:rPr>
                <w:rFonts w:ascii="Times New Roman" w:hAnsi="Times New Roman"/>
                <w:color w:val="000000"/>
                <w:sz w:val="24"/>
              </w:rPr>
              <w:t>Атомное ядро</w:t>
            </w:r>
          </w:p>
        </w:tc>
        <w:tc>
          <w:tcPr>
            <w:tcW w:w="977" w:type="dxa"/>
            <w:tcMar>
              <w:top w:w="50" w:type="dxa"/>
              <w:left w:w="100" w:type="dxa"/>
            </w:tcMar>
            <w:vAlign w:val="center"/>
          </w:tcPr>
          <w:p w:rsidR="00C4370F" w:rsidRDefault="00C723E8">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C4370F" w:rsidRDefault="00C4370F">
            <w:pPr>
              <w:spacing w:after="0"/>
              <w:ind w:left="135"/>
              <w:jc w:val="center"/>
            </w:pPr>
          </w:p>
        </w:tc>
        <w:tc>
          <w:tcPr>
            <w:tcW w:w="1787" w:type="dxa"/>
            <w:tcMar>
              <w:top w:w="50" w:type="dxa"/>
              <w:left w:w="100" w:type="dxa"/>
            </w:tcMar>
            <w:vAlign w:val="center"/>
          </w:tcPr>
          <w:p w:rsidR="00C4370F" w:rsidRDefault="00C4370F">
            <w:pPr>
              <w:spacing w:after="0"/>
              <w:ind w:left="135"/>
              <w:jc w:val="center"/>
            </w:pPr>
          </w:p>
        </w:tc>
        <w:tc>
          <w:tcPr>
            <w:tcW w:w="2646" w:type="dxa"/>
            <w:tcMar>
              <w:top w:w="50" w:type="dxa"/>
              <w:left w:w="100" w:type="dxa"/>
            </w:tcMar>
            <w:vAlign w:val="center"/>
          </w:tcPr>
          <w:p w:rsidR="00C4370F" w:rsidRPr="006502ED" w:rsidRDefault="00C723E8">
            <w:pPr>
              <w:spacing w:after="0"/>
              <w:ind w:left="135"/>
              <w:rPr>
                <w:lang w:val="ru-RU"/>
              </w:rPr>
            </w:pPr>
            <w:r w:rsidRPr="006502E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/7</w:t>
              </w:r>
              <w:r>
                <w:rPr>
                  <w:rFonts w:ascii="Times New Roman" w:hAnsi="Times New Roman"/>
                  <w:color w:val="0000FF"/>
                  <w:u w:val="single"/>
                </w:rPr>
                <w:t>f</w:t>
              </w:r>
              <w:r w:rsidRPr="006502ED">
                <w:rPr>
                  <w:rFonts w:ascii="Times New Roman" w:hAnsi="Times New Roman"/>
                  <w:color w:val="0000FF"/>
                  <w:u w:val="single"/>
                  <w:lang w:val="ru-RU"/>
                </w:rPr>
                <w:t>41</w:t>
              </w:r>
              <w:r>
                <w:rPr>
                  <w:rFonts w:ascii="Times New Roman" w:hAnsi="Times New Roman"/>
                  <w:color w:val="0000FF"/>
                  <w:u w:val="single"/>
                </w:rPr>
                <w:t>c</w:t>
              </w:r>
              <w:r w:rsidRPr="006502ED">
                <w:rPr>
                  <w:rFonts w:ascii="Times New Roman" w:hAnsi="Times New Roman"/>
                  <w:color w:val="0000FF"/>
                  <w:u w:val="single"/>
                  <w:lang w:val="ru-RU"/>
                </w:rPr>
                <w:t>97</w:t>
              </w:r>
              <w:r>
                <w:rPr>
                  <w:rFonts w:ascii="Times New Roman" w:hAnsi="Times New Roman"/>
                  <w:color w:val="0000FF"/>
                  <w:u w:val="single"/>
                </w:rPr>
                <w:t>c</w:t>
              </w:r>
            </w:hyperlink>
          </w:p>
        </w:tc>
      </w:tr>
      <w:tr w:rsidR="00C4370F">
        <w:trPr>
          <w:trHeight w:val="144"/>
          <w:tblCellSpacing w:w="20" w:type="nil"/>
        </w:trPr>
        <w:tc>
          <w:tcPr>
            <w:tcW w:w="0" w:type="auto"/>
            <w:gridSpan w:val="2"/>
            <w:tcMar>
              <w:top w:w="50" w:type="dxa"/>
              <w:left w:w="100" w:type="dxa"/>
            </w:tcMar>
            <w:vAlign w:val="center"/>
          </w:tcPr>
          <w:p w:rsidR="00C4370F" w:rsidRDefault="00C723E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4370F" w:rsidRDefault="00C723E8">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C4370F" w:rsidRDefault="00C4370F"/>
        </w:tc>
      </w:tr>
      <w:tr w:rsidR="00C4370F" w:rsidRPr="004E7C2D">
        <w:trPr>
          <w:trHeight w:val="144"/>
          <w:tblCellSpacing w:w="20" w:type="nil"/>
        </w:trPr>
        <w:tc>
          <w:tcPr>
            <w:tcW w:w="0" w:type="auto"/>
            <w:gridSpan w:val="6"/>
            <w:tcMar>
              <w:top w:w="50" w:type="dxa"/>
              <w:left w:w="100" w:type="dxa"/>
            </w:tcMar>
            <w:vAlign w:val="center"/>
          </w:tcPr>
          <w:p w:rsidR="00C4370F" w:rsidRPr="006502ED" w:rsidRDefault="00C723E8">
            <w:pPr>
              <w:spacing w:after="0"/>
              <w:ind w:left="135"/>
              <w:rPr>
                <w:lang w:val="ru-RU"/>
              </w:rPr>
            </w:pPr>
            <w:r w:rsidRPr="006502ED">
              <w:rPr>
                <w:rFonts w:ascii="Times New Roman" w:hAnsi="Times New Roman"/>
                <w:b/>
                <w:color w:val="000000"/>
                <w:sz w:val="24"/>
                <w:lang w:val="ru-RU"/>
              </w:rPr>
              <w:t>Раздел 5.</w:t>
            </w:r>
            <w:r w:rsidRPr="006502ED">
              <w:rPr>
                <w:rFonts w:ascii="Times New Roman" w:hAnsi="Times New Roman"/>
                <w:color w:val="000000"/>
                <w:sz w:val="24"/>
                <w:lang w:val="ru-RU"/>
              </w:rPr>
              <w:t xml:space="preserve"> </w:t>
            </w:r>
            <w:r w:rsidRPr="006502ED">
              <w:rPr>
                <w:rFonts w:ascii="Times New Roman" w:hAnsi="Times New Roman"/>
                <w:b/>
                <w:color w:val="000000"/>
                <w:sz w:val="24"/>
                <w:lang w:val="ru-RU"/>
              </w:rPr>
              <w:t>ЭЛЕМЕНТЫ АСТРОНОМИИ И АСТРОФИЗИКИ</w:t>
            </w:r>
          </w:p>
        </w:tc>
      </w:tr>
      <w:tr w:rsidR="00C4370F" w:rsidRPr="004E7C2D">
        <w:trPr>
          <w:trHeight w:val="144"/>
          <w:tblCellSpacing w:w="20" w:type="nil"/>
        </w:trPr>
        <w:tc>
          <w:tcPr>
            <w:tcW w:w="501" w:type="dxa"/>
            <w:tcMar>
              <w:top w:w="50" w:type="dxa"/>
              <w:left w:w="100" w:type="dxa"/>
            </w:tcMar>
            <w:vAlign w:val="center"/>
          </w:tcPr>
          <w:p w:rsidR="00C4370F" w:rsidRDefault="00C723E8">
            <w:pPr>
              <w:spacing w:after="0"/>
            </w:pPr>
            <w:r>
              <w:rPr>
                <w:rFonts w:ascii="Times New Roman" w:hAnsi="Times New Roman"/>
                <w:color w:val="000000"/>
                <w:sz w:val="24"/>
              </w:rPr>
              <w:t>5.1</w:t>
            </w:r>
          </w:p>
        </w:tc>
        <w:tc>
          <w:tcPr>
            <w:tcW w:w="2992" w:type="dxa"/>
            <w:tcMar>
              <w:top w:w="50" w:type="dxa"/>
              <w:left w:w="100" w:type="dxa"/>
            </w:tcMar>
            <w:vAlign w:val="center"/>
          </w:tcPr>
          <w:p w:rsidR="00C4370F" w:rsidRDefault="00C723E8">
            <w:pPr>
              <w:spacing w:after="0"/>
              <w:ind w:left="135"/>
            </w:pPr>
            <w:r>
              <w:rPr>
                <w:rFonts w:ascii="Times New Roman" w:hAnsi="Times New Roman"/>
                <w:color w:val="000000"/>
                <w:sz w:val="24"/>
              </w:rPr>
              <w:t>Элементы астрономии и астрофизики</w:t>
            </w:r>
          </w:p>
        </w:tc>
        <w:tc>
          <w:tcPr>
            <w:tcW w:w="977" w:type="dxa"/>
            <w:tcMar>
              <w:top w:w="50" w:type="dxa"/>
              <w:left w:w="100" w:type="dxa"/>
            </w:tcMar>
            <w:vAlign w:val="center"/>
          </w:tcPr>
          <w:p w:rsidR="00C4370F" w:rsidRDefault="00C723E8">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C4370F" w:rsidRDefault="00C723E8">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C4370F" w:rsidRDefault="00C4370F">
            <w:pPr>
              <w:spacing w:after="0"/>
              <w:ind w:left="135"/>
              <w:jc w:val="center"/>
            </w:pPr>
          </w:p>
        </w:tc>
        <w:tc>
          <w:tcPr>
            <w:tcW w:w="2646" w:type="dxa"/>
            <w:tcMar>
              <w:top w:w="50" w:type="dxa"/>
              <w:left w:w="100" w:type="dxa"/>
            </w:tcMar>
            <w:vAlign w:val="center"/>
          </w:tcPr>
          <w:p w:rsidR="00C4370F" w:rsidRPr="006502ED" w:rsidRDefault="00C723E8">
            <w:pPr>
              <w:spacing w:after="0"/>
              <w:ind w:left="135"/>
              <w:rPr>
                <w:lang w:val="ru-RU"/>
              </w:rPr>
            </w:pPr>
            <w:r w:rsidRPr="006502E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/7</w:t>
              </w:r>
              <w:r>
                <w:rPr>
                  <w:rFonts w:ascii="Times New Roman" w:hAnsi="Times New Roman"/>
                  <w:color w:val="0000FF"/>
                  <w:u w:val="single"/>
                </w:rPr>
                <w:t>f</w:t>
              </w:r>
              <w:r w:rsidRPr="006502ED">
                <w:rPr>
                  <w:rFonts w:ascii="Times New Roman" w:hAnsi="Times New Roman"/>
                  <w:color w:val="0000FF"/>
                  <w:u w:val="single"/>
                  <w:lang w:val="ru-RU"/>
                </w:rPr>
                <w:t>41</w:t>
              </w:r>
              <w:r>
                <w:rPr>
                  <w:rFonts w:ascii="Times New Roman" w:hAnsi="Times New Roman"/>
                  <w:color w:val="0000FF"/>
                  <w:u w:val="single"/>
                </w:rPr>
                <w:t>c</w:t>
              </w:r>
              <w:r w:rsidRPr="006502ED">
                <w:rPr>
                  <w:rFonts w:ascii="Times New Roman" w:hAnsi="Times New Roman"/>
                  <w:color w:val="0000FF"/>
                  <w:u w:val="single"/>
                  <w:lang w:val="ru-RU"/>
                </w:rPr>
                <w:t>97</w:t>
              </w:r>
              <w:r>
                <w:rPr>
                  <w:rFonts w:ascii="Times New Roman" w:hAnsi="Times New Roman"/>
                  <w:color w:val="0000FF"/>
                  <w:u w:val="single"/>
                </w:rPr>
                <w:t>c</w:t>
              </w:r>
            </w:hyperlink>
          </w:p>
        </w:tc>
      </w:tr>
      <w:tr w:rsidR="00C4370F">
        <w:trPr>
          <w:trHeight w:val="144"/>
          <w:tblCellSpacing w:w="20" w:type="nil"/>
        </w:trPr>
        <w:tc>
          <w:tcPr>
            <w:tcW w:w="0" w:type="auto"/>
            <w:gridSpan w:val="2"/>
            <w:tcMar>
              <w:top w:w="50" w:type="dxa"/>
              <w:left w:w="100" w:type="dxa"/>
            </w:tcMar>
            <w:vAlign w:val="center"/>
          </w:tcPr>
          <w:p w:rsidR="00C4370F" w:rsidRDefault="00C723E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4370F" w:rsidRDefault="00C723E8">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C4370F" w:rsidRDefault="00C4370F"/>
        </w:tc>
      </w:tr>
      <w:tr w:rsidR="00C4370F">
        <w:trPr>
          <w:trHeight w:val="144"/>
          <w:tblCellSpacing w:w="20" w:type="nil"/>
        </w:trPr>
        <w:tc>
          <w:tcPr>
            <w:tcW w:w="0" w:type="auto"/>
            <w:gridSpan w:val="6"/>
            <w:tcMar>
              <w:top w:w="50" w:type="dxa"/>
              <w:left w:w="100" w:type="dxa"/>
            </w:tcMar>
            <w:vAlign w:val="center"/>
          </w:tcPr>
          <w:p w:rsidR="00C4370F" w:rsidRDefault="00C723E8">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C4370F" w:rsidRPr="00763747">
        <w:trPr>
          <w:trHeight w:val="144"/>
          <w:tblCellSpacing w:w="20" w:type="nil"/>
        </w:trPr>
        <w:tc>
          <w:tcPr>
            <w:tcW w:w="501" w:type="dxa"/>
            <w:tcMar>
              <w:top w:w="50" w:type="dxa"/>
              <w:left w:w="100" w:type="dxa"/>
            </w:tcMar>
            <w:vAlign w:val="center"/>
          </w:tcPr>
          <w:p w:rsidR="00C4370F" w:rsidRDefault="00C723E8">
            <w:pPr>
              <w:spacing w:after="0"/>
            </w:pPr>
            <w:r>
              <w:rPr>
                <w:rFonts w:ascii="Times New Roman" w:hAnsi="Times New Roman"/>
                <w:color w:val="000000"/>
                <w:sz w:val="24"/>
              </w:rPr>
              <w:t>6.1</w:t>
            </w:r>
          </w:p>
        </w:tc>
        <w:tc>
          <w:tcPr>
            <w:tcW w:w="2992" w:type="dxa"/>
            <w:tcMar>
              <w:top w:w="50" w:type="dxa"/>
              <w:left w:w="100" w:type="dxa"/>
            </w:tcMar>
            <w:vAlign w:val="center"/>
          </w:tcPr>
          <w:p w:rsidR="00C4370F" w:rsidRDefault="00C723E8">
            <w:pPr>
              <w:spacing w:after="0"/>
              <w:ind w:left="135"/>
            </w:pPr>
            <w:r>
              <w:rPr>
                <w:rFonts w:ascii="Times New Roman" w:hAnsi="Times New Roman"/>
                <w:color w:val="000000"/>
                <w:sz w:val="24"/>
              </w:rPr>
              <w:t>Обобщающее повторение</w:t>
            </w:r>
          </w:p>
        </w:tc>
        <w:tc>
          <w:tcPr>
            <w:tcW w:w="977" w:type="dxa"/>
            <w:tcMar>
              <w:top w:w="50" w:type="dxa"/>
              <w:left w:w="100" w:type="dxa"/>
            </w:tcMar>
            <w:vAlign w:val="center"/>
          </w:tcPr>
          <w:p w:rsidR="00C4370F" w:rsidRDefault="00C723E8">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C4370F" w:rsidRDefault="00C4370F">
            <w:pPr>
              <w:spacing w:after="0"/>
              <w:ind w:left="135"/>
              <w:jc w:val="center"/>
            </w:pPr>
          </w:p>
        </w:tc>
        <w:tc>
          <w:tcPr>
            <w:tcW w:w="1787" w:type="dxa"/>
            <w:tcMar>
              <w:top w:w="50" w:type="dxa"/>
              <w:left w:w="100" w:type="dxa"/>
            </w:tcMar>
            <w:vAlign w:val="center"/>
          </w:tcPr>
          <w:p w:rsidR="00C4370F" w:rsidRDefault="00C4370F">
            <w:pPr>
              <w:spacing w:after="0"/>
              <w:ind w:left="135"/>
              <w:jc w:val="center"/>
            </w:pPr>
          </w:p>
        </w:tc>
        <w:tc>
          <w:tcPr>
            <w:tcW w:w="2646" w:type="dxa"/>
            <w:tcMar>
              <w:top w:w="50" w:type="dxa"/>
              <w:left w:w="100" w:type="dxa"/>
            </w:tcMar>
            <w:vAlign w:val="center"/>
          </w:tcPr>
          <w:p w:rsidR="00C4370F" w:rsidRPr="006502ED" w:rsidRDefault="00C723E8">
            <w:pPr>
              <w:spacing w:after="0"/>
              <w:ind w:left="135"/>
              <w:rPr>
                <w:lang w:val="ru-RU"/>
              </w:rPr>
            </w:pPr>
            <w:r w:rsidRPr="006502E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/7</w:t>
              </w:r>
              <w:r>
                <w:rPr>
                  <w:rFonts w:ascii="Times New Roman" w:hAnsi="Times New Roman"/>
                  <w:color w:val="0000FF"/>
                  <w:u w:val="single"/>
                </w:rPr>
                <w:t>f</w:t>
              </w:r>
              <w:r w:rsidRPr="006502ED">
                <w:rPr>
                  <w:rFonts w:ascii="Times New Roman" w:hAnsi="Times New Roman"/>
                  <w:color w:val="0000FF"/>
                  <w:u w:val="single"/>
                  <w:lang w:val="ru-RU"/>
                </w:rPr>
                <w:t>41</w:t>
              </w:r>
              <w:r>
                <w:rPr>
                  <w:rFonts w:ascii="Times New Roman" w:hAnsi="Times New Roman"/>
                  <w:color w:val="0000FF"/>
                  <w:u w:val="single"/>
                </w:rPr>
                <w:t>c</w:t>
              </w:r>
              <w:r w:rsidRPr="006502ED">
                <w:rPr>
                  <w:rFonts w:ascii="Times New Roman" w:hAnsi="Times New Roman"/>
                  <w:color w:val="0000FF"/>
                  <w:u w:val="single"/>
                  <w:lang w:val="ru-RU"/>
                </w:rPr>
                <w:t>97</w:t>
              </w:r>
              <w:r>
                <w:rPr>
                  <w:rFonts w:ascii="Times New Roman" w:hAnsi="Times New Roman"/>
                  <w:color w:val="0000FF"/>
                  <w:u w:val="single"/>
                </w:rPr>
                <w:t>c</w:t>
              </w:r>
            </w:hyperlink>
          </w:p>
        </w:tc>
      </w:tr>
      <w:tr w:rsidR="00C4370F">
        <w:trPr>
          <w:trHeight w:val="144"/>
          <w:tblCellSpacing w:w="20" w:type="nil"/>
        </w:trPr>
        <w:tc>
          <w:tcPr>
            <w:tcW w:w="0" w:type="auto"/>
            <w:gridSpan w:val="2"/>
            <w:tcMar>
              <w:top w:w="50" w:type="dxa"/>
              <w:left w:w="100" w:type="dxa"/>
            </w:tcMar>
            <w:vAlign w:val="center"/>
          </w:tcPr>
          <w:p w:rsidR="00C4370F" w:rsidRDefault="00C723E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4370F" w:rsidRDefault="00C723E8">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C4370F" w:rsidRDefault="00C4370F"/>
        </w:tc>
      </w:tr>
      <w:tr w:rsidR="00C4370F">
        <w:trPr>
          <w:trHeight w:val="144"/>
          <w:tblCellSpacing w:w="20" w:type="nil"/>
        </w:trPr>
        <w:tc>
          <w:tcPr>
            <w:tcW w:w="0" w:type="auto"/>
            <w:gridSpan w:val="2"/>
            <w:tcMar>
              <w:top w:w="50" w:type="dxa"/>
              <w:left w:w="100" w:type="dxa"/>
            </w:tcMar>
            <w:vAlign w:val="center"/>
          </w:tcPr>
          <w:p w:rsidR="00C4370F" w:rsidRDefault="00C723E8">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C4370F" w:rsidRDefault="00C723E8">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C4370F" w:rsidRDefault="00C4370F">
            <w:pPr>
              <w:spacing w:after="0"/>
              <w:ind w:left="135"/>
              <w:jc w:val="center"/>
            </w:pPr>
          </w:p>
        </w:tc>
        <w:tc>
          <w:tcPr>
            <w:tcW w:w="1787" w:type="dxa"/>
            <w:tcMar>
              <w:top w:w="50" w:type="dxa"/>
              <w:left w:w="100" w:type="dxa"/>
            </w:tcMar>
            <w:vAlign w:val="center"/>
          </w:tcPr>
          <w:p w:rsidR="00C4370F" w:rsidRDefault="00C4370F">
            <w:pPr>
              <w:spacing w:after="0"/>
              <w:ind w:left="135"/>
              <w:jc w:val="center"/>
            </w:pPr>
          </w:p>
        </w:tc>
        <w:tc>
          <w:tcPr>
            <w:tcW w:w="2646" w:type="dxa"/>
            <w:tcMar>
              <w:top w:w="50" w:type="dxa"/>
              <w:left w:w="100" w:type="dxa"/>
            </w:tcMar>
            <w:vAlign w:val="center"/>
          </w:tcPr>
          <w:p w:rsidR="00C4370F" w:rsidRDefault="00C4370F">
            <w:pPr>
              <w:spacing w:after="0"/>
              <w:ind w:left="135"/>
            </w:pPr>
          </w:p>
        </w:tc>
      </w:tr>
      <w:tr w:rsidR="00C4370F">
        <w:trPr>
          <w:trHeight w:val="144"/>
          <w:tblCellSpacing w:w="20" w:type="nil"/>
        </w:trPr>
        <w:tc>
          <w:tcPr>
            <w:tcW w:w="0" w:type="auto"/>
            <w:gridSpan w:val="2"/>
            <w:tcMar>
              <w:top w:w="50" w:type="dxa"/>
              <w:left w:w="100" w:type="dxa"/>
            </w:tcMar>
            <w:vAlign w:val="center"/>
          </w:tcPr>
          <w:p w:rsidR="00C4370F" w:rsidRPr="006502ED" w:rsidRDefault="00C723E8">
            <w:pPr>
              <w:spacing w:after="0"/>
              <w:ind w:left="135"/>
              <w:rPr>
                <w:lang w:val="ru-RU"/>
              </w:rPr>
            </w:pPr>
            <w:r w:rsidRPr="006502ED">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C4370F" w:rsidRDefault="00C723E8">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C4370F" w:rsidRDefault="00C723E8">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C4370F" w:rsidRDefault="00C723E8">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C4370F" w:rsidRDefault="00C4370F"/>
        </w:tc>
      </w:tr>
    </w:tbl>
    <w:p w:rsidR="00C4370F" w:rsidRDefault="00C4370F">
      <w:pPr>
        <w:sectPr w:rsidR="00C4370F">
          <w:pgSz w:w="16383" w:h="11906" w:orient="landscape"/>
          <w:pgMar w:top="1134" w:right="850" w:bottom="1134" w:left="1701" w:header="720" w:footer="720" w:gutter="0"/>
          <w:cols w:space="720"/>
        </w:sectPr>
      </w:pPr>
    </w:p>
    <w:p w:rsidR="00C4370F" w:rsidRDefault="00C723E8">
      <w:pPr>
        <w:spacing w:after="0"/>
        <w:ind w:left="120"/>
      </w:pPr>
      <w:bookmarkStart w:id="15" w:name="block-12201170"/>
      <w:bookmarkEnd w:id="14"/>
      <w:r>
        <w:rPr>
          <w:rFonts w:ascii="Times New Roman" w:hAnsi="Times New Roman"/>
          <w:b/>
          <w:color w:val="000000"/>
          <w:sz w:val="28"/>
        </w:rPr>
        <w:lastRenderedPageBreak/>
        <w:t xml:space="preserve"> ПОУРОЧНОЕ ПЛАНИРОВАНИЕ </w:t>
      </w:r>
    </w:p>
    <w:p w:rsidR="00C4370F" w:rsidRDefault="00C723E8">
      <w:pPr>
        <w:spacing w:after="0"/>
        <w:ind w:left="120"/>
      </w:pPr>
      <w:r>
        <w:rPr>
          <w:rFonts w:ascii="Times New Roman" w:hAnsi="Times New Roman"/>
          <w:b/>
          <w:color w:val="000000"/>
          <w:sz w:val="28"/>
        </w:rPr>
        <w:t xml:space="preserve">  11</w:t>
      </w:r>
      <w:r w:rsidR="008B6803">
        <w:rPr>
          <w:rFonts w:ascii="Times New Roman" w:hAnsi="Times New Roman"/>
          <w:b/>
          <w:color w:val="000000"/>
          <w:sz w:val="28"/>
          <w:lang w:val="ru-RU"/>
        </w:rPr>
        <w:t xml:space="preserve"> А</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2"/>
        <w:gridCol w:w="4118"/>
        <w:gridCol w:w="1002"/>
        <w:gridCol w:w="1841"/>
        <w:gridCol w:w="1910"/>
        <w:gridCol w:w="1347"/>
        <w:gridCol w:w="2800"/>
      </w:tblGrid>
      <w:tr w:rsidR="00C4370F" w:rsidTr="00306FC6">
        <w:trPr>
          <w:trHeight w:val="144"/>
          <w:tblCellSpacing w:w="20" w:type="nil"/>
        </w:trPr>
        <w:tc>
          <w:tcPr>
            <w:tcW w:w="1004" w:type="dxa"/>
            <w:vMerge w:val="restart"/>
            <w:tcMar>
              <w:top w:w="50" w:type="dxa"/>
              <w:left w:w="100" w:type="dxa"/>
            </w:tcMar>
            <w:vAlign w:val="center"/>
          </w:tcPr>
          <w:p w:rsidR="00C4370F" w:rsidRDefault="00C723E8">
            <w:pPr>
              <w:spacing w:after="0"/>
              <w:ind w:left="135"/>
            </w:pPr>
            <w:r>
              <w:rPr>
                <w:rFonts w:ascii="Times New Roman" w:hAnsi="Times New Roman"/>
                <w:b/>
                <w:color w:val="000000"/>
                <w:sz w:val="24"/>
              </w:rPr>
              <w:t xml:space="preserve">№ п/п </w:t>
            </w:r>
          </w:p>
          <w:p w:rsidR="00C4370F" w:rsidRDefault="00C4370F">
            <w:pPr>
              <w:spacing w:after="0"/>
              <w:ind w:left="135"/>
            </w:pPr>
          </w:p>
        </w:tc>
        <w:tc>
          <w:tcPr>
            <w:tcW w:w="4120" w:type="dxa"/>
            <w:vMerge w:val="restart"/>
            <w:tcMar>
              <w:top w:w="50" w:type="dxa"/>
              <w:left w:w="100" w:type="dxa"/>
            </w:tcMar>
            <w:vAlign w:val="center"/>
          </w:tcPr>
          <w:p w:rsidR="00C4370F" w:rsidRDefault="00C723E8">
            <w:pPr>
              <w:spacing w:after="0"/>
              <w:ind w:left="135"/>
            </w:pPr>
            <w:r>
              <w:rPr>
                <w:rFonts w:ascii="Times New Roman" w:hAnsi="Times New Roman"/>
                <w:b/>
                <w:color w:val="000000"/>
                <w:sz w:val="24"/>
              </w:rPr>
              <w:t xml:space="preserve">Тема урока </w:t>
            </w:r>
          </w:p>
          <w:p w:rsidR="00C4370F" w:rsidRDefault="00C4370F">
            <w:pPr>
              <w:spacing w:after="0"/>
              <w:ind w:left="135"/>
            </w:pPr>
          </w:p>
        </w:tc>
        <w:tc>
          <w:tcPr>
            <w:tcW w:w="0" w:type="auto"/>
            <w:gridSpan w:val="3"/>
            <w:tcMar>
              <w:top w:w="50" w:type="dxa"/>
              <w:left w:w="100" w:type="dxa"/>
            </w:tcMar>
            <w:vAlign w:val="center"/>
          </w:tcPr>
          <w:p w:rsidR="00C4370F" w:rsidRDefault="00C723E8">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C4370F" w:rsidRDefault="00C723E8">
            <w:pPr>
              <w:spacing w:after="0"/>
              <w:ind w:left="135"/>
            </w:pPr>
            <w:r>
              <w:rPr>
                <w:rFonts w:ascii="Times New Roman" w:hAnsi="Times New Roman"/>
                <w:b/>
                <w:color w:val="000000"/>
                <w:sz w:val="24"/>
              </w:rPr>
              <w:t xml:space="preserve">Дата изучения </w:t>
            </w:r>
          </w:p>
          <w:p w:rsidR="00C4370F" w:rsidRDefault="00C4370F">
            <w:pPr>
              <w:spacing w:after="0"/>
              <w:ind w:left="135"/>
            </w:pPr>
          </w:p>
        </w:tc>
        <w:tc>
          <w:tcPr>
            <w:tcW w:w="2800" w:type="dxa"/>
            <w:vMerge w:val="restart"/>
            <w:tcMar>
              <w:top w:w="50" w:type="dxa"/>
              <w:left w:w="100" w:type="dxa"/>
            </w:tcMar>
            <w:vAlign w:val="center"/>
          </w:tcPr>
          <w:p w:rsidR="00C4370F" w:rsidRDefault="00C723E8">
            <w:pPr>
              <w:spacing w:after="0"/>
              <w:ind w:left="135"/>
            </w:pPr>
            <w:r>
              <w:rPr>
                <w:rFonts w:ascii="Times New Roman" w:hAnsi="Times New Roman"/>
                <w:b/>
                <w:color w:val="000000"/>
                <w:sz w:val="24"/>
              </w:rPr>
              <w:t xml:space="preserve">Электронные цифровые образовательные ресурсы </w:t>
            </w:r>
          </w:p>
          <w:p w:rsidR="00C4370F" w:rsidRDefault="00C4370F">
            <w:pPr>
              <w:spacing w:after="0"/>
              <w:ind w:left="135"/>
            </w:pPr>
          </w:p>
        </w:tc>
      </w:tr>
      <w:tr w:rsidR="00C4370F" w:rsidTr="00306FC6">
        <w:trPr>
          <w:trHeight w:val="144"/>
          <w:tblCellSpacing w:w="20" w:type="nil"/>
        </w:trPr>
        <w:tc>
          <w:tcPr>
            <w:tcW w:w="0" w:type="auto"/>
            <w:vMerge/>
            <w:tcBorders>
              <w:top w:val="nil"/>
            </w:tcBorders>
            <w:tcMar>
              <w:top w:w="50" w:type="dxa"/>
              <w:left w:w="100" w:type="dxa"/>
            </w:tcMar>
          </w:tcPr>
          <w:p w:rsidR="00C4370F" w:rsidRDefault="00C4370F"/>
        </w:tc>
        <w:tc>
          <w:tcPr>
            <w:tcW w:w="0" w:type="auto"/>
            <w:vMerge/>
            <w:tcBorders>
              <w:top w:val="nil"/>
            </w:tcBorders>
            <w:tcMar>
              <w:top w:w="50" w:type="dxa"/>
              <w:left w:w="100" w:type="dxa"/>
            </w:tcMar>
          </w:tcPr>
          <w:p w:rsidR="00C4370F" w:rsidRDefault="00C4370F"/>
        </w:tc>
        <w:tc>
          <w:tcPr>
            <w:tcW w:w="1018" w:type="dxa"/>
            <w:tcMar>
              <w:top w:w="50" w:type="dxa"/>
              <w:left w:w="100" w:type="dxa"/>
            </w:tcMar>
            <w:vAlign w:val="center"/>
          </w:tcPr>
          <w:p w:rsidR="00C4370F" w:rsidRDefault="00C723E8">
            <w:pPr>
              <w:spacing w:after="0"/>
              <w:ind w:left="135"/>
            </w:pPr>
            <w:r>
              <w:rPr>
                <w:rFonts w:ascii="Times New Roman" w:hAnsi="Times New Roman"/>
                <w:b/>
                <w:color w:val="000000"/>
                <w:sz w:val="24"/>
              </w:rPr>
              <w:t xml:space="preserve">Всего </w:t>
            </w:r>
          </w:p>
          <w:p w:rsidR="00C4370F" w:rsidRDefault="00C4370F">
            <w:pPr>
              <w:spacing w:after="0"/>
              <w:ind w:left="135"/>
            </w:pPr>
          </w:p>
        </w:tc>
        <w:tc>
          <w:tcPr>
            <w:tcW w:w="1841" w:type="dxa"/>
            <w:tcMar>
              <w:top w:w="50" w:type="dxa"/>
              <w:left w:w="100" w:type="dxa"/>
            </w:tcMar>
            <w:vAlign w:val="center"/>
          </w:tcPr>
          <w:p w:rsidR="00C4370F" w:rsidRDefault="00C723E8">
            <w:pPr>
              <w:spacing w:after="0"/>
              <w:ind w:left="135"/>
            </w:pPr>
            <w:r>
              <w:rPr>
                <w:rFonts w:ascii="Times New Roman" w:hAnsi="Times New Roman"/>
                <w:b/>
                <w:color w:val="000000"/>
                <w:sz w:val="24"/>
              </w:rPr>
              <w:t xml:space="preserve">Контрольные работы </w:t>
            </w:r>
          </w:p>
          <w:p w:rsidR="00C4370F" w:rsidRDefault="00C4370F">
            <w:pPr>
              <w:spacing w:after="0"/>
              <w:ind w:left="135"/>
            </w:pPr>
          </w:p>
        </w:tc>
        <w:tc>
          <w:tcPr>
            <w:tcW w:w="1910" w:type="dxa"/>
            <w:tcMar>
              <w:top w:w="50" w:type="dxa"/>
              <w:left w:w="100" w:type="dxa"/>
            </w:tcMar>
            <w:vAlign w:val="center"/>
          </w:tcPr>
          <w:p w:rsidR="00C4370F" w:rsidRDefault="00C723E8">
            <w:pPr>
              <w:spacing w:after="0"/>
              <w:ind w:left="135"/>
            </w:pPr>
            <w:r>
              <w:rPr>
                <w:rFonts w:ascii="Times New Roman" w:hAnsi="Times New Roman"/>
                <w:b/>
                <w:color w:val="000000"/>
                <w:sz w:val="24"/>
              </w:rPr>
              <w:t xml:space="preserve">Практические работы </w:t>
            </w:r>
          </w:p>
          <w:p w:rsidR="00C4370F" w:rsidRDefault="00C4370F">
            <w:pPr>
              <w:spacing w:after="0"/>
              <w:ind w:left="135"/>
            </w:pPr>
          </w:p>
        </w:tc>
        <w:tc>
          <w:tcPr>
            <w:tcW w:w="0" w:type="auto"/>
            <w:vMerge/>
            <w:tcBorders>
              <w:top w:val="nil"/>
            </w:tcBorders>
            <w:tcMar>
              <w:top w:w="50" w:type="dxa"/>
              <w:left w:w="100" w:type="dxa"/>
            </w:tcMar>
          </w:tcPr>
          <w:p w:rsidR="00C4370F" w:rsidRDefault="00C4370F"/>
        </w:tc>
        <w:tc>
          <w:tcPr>
            <w:tcW w:w="0" w:type="auto"/>
            <w:vMerge/>
            <w:tcBorders>
              <w:top w:val="nil"/>
            </w:tcBorders>
            <w:tcMar>
              <w:top w:w="50" w:type="dxa"/>
              <w:left w:w="100" w:type="dxa"/>
            </w:tcMar>
          </w:tcPr>
          <w:p w:rsidR="00C4370F" w:rsidRDefault="00C4370F"/>
        </w:tc>
      </w:tr>
      <w:tr w:rsidR="007E043E" w:rsidRPr="00763747" w:rsidTr="00306FC6">
        <w:trPr>
          <w:trHeight w:val="144"/>
          <w:tblCellSpacing w:w="20" w:type="nil"/>
        </w:trPr>
        <w:tc>
          <w:tcPr>
            <w:tcW w:w="1004" w:type="dxa"/>
            <w:tcMar>
              <w:top w:w="50" w:type="dxa"/>
              <w:left w:w="100" w:type="dxa"/>
            </w:tcMar>
            <w:vAlign w:val="center"/>
          </w:tcPr>
          <w:p w:rsidR="007E043E" w:rsidRDefault="007E043E">
            <w:pPr>
              <w:spacing w:after="0"/>
            </w:pPr>
            <w:r>
              <w:rPr>
                <w:rFonts w:ascii="Times New Roman" w:hAnsi="Times New Roman"/>
                <w:color w:val="000000"/>
                <w:sz w:val="24"/>
              </w:rPr>
              <w:t>1</w:t>
            </w:r>
          </w:p>
        </w:tc>
        <w:tc>
          <w:tcPr>
            <w:tcW w:w="4120" w:type="dxa"/>
            <w:tcMar>
              <w:top w:w="50" w:type="dxa"/>
              <w:left w:w="100" w:type="dxa"/>
            </w:tcMar>
            <w:vAlign w:val="center"/>
          </w:tcPr>
          <w:p w:rsidR="007E043E" w:rsidRDefault="007E043E">
            <w:pPr>
              <w:spacing w:after="0"/>
              <w:ind w:left="135"/>
            </w:pPr>
            <w:r w:rsidRPr="006502ED">
              <w:rPr>
                <w:rFonts w:ascii="Times New Roman" w:hAnsi="Times New Roman"/>
                <w:color w:val="000000"/>
                <w:sz w:val="24"/>
                <w:lang w:val="ru-RU"/>
              </w:rPr>
              <w:t xml:space="preserve">Постоянные магниты и их взаимодействие. Магнитное поле. Вектор магнитной индукции. </w:t>
            </w:r>
            <w:r>
              <w:rPr>
                <w:rFonts w:ascii="Times New Roman" w:hAnsi="Times New Roman"/>
                <w:color w:val="000000"/>
                <w:sz w:val="24"/>
              </w:rPr>
              <w:t>Линии магнитной индукции</w:t>
            </w:r>
          </w:p>
        </w:tc>
        <w:tc>
          <w:tcPr>
            <w:tcW w:w="1018" w:type="dxa"/>
            <w:tcMar>
              <w:top w:w="50" w:type="dxa"/>
              <w:left w:w="100" w:type="dxa"/>
            </w:tcMar>
            <w:vAlign w:val="center"/>
          </w:tcPr>
          <w:p w:rsidR="007E043E" w:rsidRDefault="007E04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E043E" w:rsidRDefault="007E043E">
            <w:pPr>
              <w:spacing w:after="0"/>
              <w:ind w:left="135"/>
              <w:jc w:val="center"/>
            </w:pPr>
          </w:p>
        </w:tc>
        <w:tc>
          <w:tcPr>
            <w:tcW w:w="1910" w:type="dxa"/>
            <w:tcMar>
              <w:top w:w="50" w:type="dxa"/>
              <w:left w:w="100" w:type="dxa"/>
            </w:tcMar>
            <w:vAlign w:val="center"/>
          </w:tcPr>
          <w:p w:rsidR="007E043E" w:rsidRDefault="007E043E">
            <w:pPr>
              <w:spacing w:after="0"/>
              <w:ind w:left="135"/>
              <w:jc w:val="center"/>
            </w:pPr>
          </w:p>
        </w:tc>
        <w:tc>
          <w:tcPr>
            <w:tcW w:w="1347" w:type="dxa"/>
            <w:tcMar>
              <w:top w:w="50" w:type="dxa"/>
              <w:left w:w="100" w:type="dxa"/>
            </w:tcMar>
          </w:tcPr>
          <w:p w:rsidR="007E043E" w:rsidRPr="00842D80" w:rsidRDefault="007E043E" w:rsidP="00E16119">
            <w:pPr>
              <w:jc w:val="center"/>
              <w:rPr>
                <w:rFonts w:ascii="Times New Roman" w:hAnsi="Times New Roman" w:cs="Times New Roman"/>
                <w:sz w:val="24"/>
                <w:szCs w:val="24"/>
              </w:rPr>
            </w:pPr>
            <w:r w:rsidRPr="005D5E75">
              <w:rPr>
                <w:rFonts w:ascii="Times New Roman" w:hAnsi="Times New Roman" w:cs="Times New Roman"/>
                <w:sz w:val="24"/>
                <w:szCs w:val="24"/>
              </w:rPr>
              <w:t>04.09.2023</w:t>
            </w:r>
          </w:p>
        </w:tc>
        <w:tc>
          <w:tcPr>
            <w:tcW w:w="2800" w:type="dxa"/>
            <w:tcMar>
              <w:top w:w="50" w:type="dxa"/>
              <w:left w:w="100" w:type="dxa"/>
            </w:tcMar>
            <w:vAlign w:val="center"/>
          </w:tcPr>
          <w:p w:rsidR="007E043E" w:rsidRPr="006502ED" w:rsidRDefault="007E043E">
            <w:pPr>
              <w:spacing w:after="0"/>
              <w:ind w:left="135"/>
              <w:rPr>
                <w:lang w:val="ru-RU"/>
              </w:rPr>
            </w:pPr>
            <w:r w:rsidRPr="006502E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w:t>
              </w:r>
              <w:r w:rsidRPr="006502ED">
                <w:rPr>
                  <w:rFonts w:ascii="Times New Roman" w:hAnsi="Times New Roman"/>
                  <w:color w:val="0000FF"/>
                  <w:u w:val="single"/>
                  <w:lang w:val="ru-RU"/>
                </w:rPr>
                <w:t>9778</w:t>
              </w:r>
            </w:hyperlink>
          </w:p>
        </w:tc>
      </w:tr>
      <w:tr w:rsidR="007E043E" w:rsidRPr="00763747" w:rsidTr="00306FC6">
        <w:trPr>
          <w:trHeight w:val="144"/>
          <w:tblCellSpacing w:w="20" w:type="nil"/>
        </w:trPr>
        <w:tc>
          <w:tcPr>
            <w:tcW w:w="1004" w:type="dxa"/>
            <w:tcMar>
              <w:top w:w="50" w:type="dxa"/>
              <w:left w:w="100" w:type="dxa"/>
            </w:tcMar>
            <w:vAlign w:val="center"/>
          </w:tcPr>
          <w:p w:rsidR="007E043E" w:rsidRDefault="007E043E">
            <w:pPr>
              <w:spacing w:after="0"/>
            </w:pPr>
            <w:r>
              <w:rPr>
                <w:rFonts w:ascii="Times New Roman" w:hAnsi="Times New Roman"/>
                <w:color w:val="000000"/>
                <w:sz w:val="24"/>
              </w:rPr>
              <w:t>2</w:t>
            </w:r>
          </w:p>
        </w:tc>
        <w:tc>
          <w:tcPr>
            <w:tcW w:w="4120" w:type="dxa"/>
            <w:tcMar>
              <w:top w:w="50" w:type="dxa"/>
              <w:left w:w="100" w:type="dxa"/>
            </w:tcMar>
            <w:vAlign w:val="center"/>
          </w:tcPr>
          <w:p w:rsidR="007E043E" w:rsidRPr="006502ED" w:rsidRDefault="007E043E">
            <w:pPr>
              <w:spacing w:after="0"/>
              <w:ind w:left="135"/>
              <w:rPr>
                <w:lang w:val="ru-RU"/>
              </w:rPr>
            </w:pPr>
            <w:r w:rsidRPr="006502ED">
              <w:rPr>
                <w:rFonts w:ascii="Times New Roman" w:hAnsi="Times New Roman"/>
                <w:color w:val="000000"/>
                <w:sz w:val="24"/>
                <w:lang w:val="ru-RU"/>
              </w:rPr>
              <w:t>Магнитное поле проводника с током. Опыт Эрстеда. Взаимодействие проводников с током</w:t>
            </w:r>
          </w:p>
        </w:tc>
        <w:tc>
          <w:tcPr>
            <w:tcW w:w="1018" w:type="dxa"/>
            <w:tcMar>
              <w:top w:w="50" w:type="dxa"/>
              <w:left w:w="100" w:type="dxa"/>
            </w:tcMar>
            <w:vAlign w:val="center"/>
          </w:tcPr>
          <w:p w:rsidR="007E043E" w:rsidRDefault="007E043E">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043E" w:rsidRDefault="007E043E">
            <w:pPr>
              <w:spacing w:after="0"/>
              <w:ind w:left="135"/>
              <w:jc w:val="center"/>
            </w:pPr>
          </w:p>
        </w:tc>
        <w:tc>
          <w:tcPr>
            <w:tcW w:w="1910" w:type="dxa"/>
            <w:tcMar>
              <w:top w:w="50" w:type="dxa"/>
              <w:left w:w="100" w:type="dxa"/>
            </w:tcMar>
            <w:vAlign w:val="center"/>
          </w:tcPr>
          <w:p w:rsidR="007E043E" w:rsidRDefault="007E043E">
            <w:pPr>
              <w:spacing w:after="0"/>
              <w:ind w:left="135"/>
              <w:jc w:val="center"/>
            </w:pPr>
          </w:p>
        </w:tc>
        <w:tc>
          <w:tcPr>
            <w:tcW w:w="1347" w:type="dxa"/>
            <w:tcMar>
              <w:top w:w="50" w:type="dxa"/>
              <w:left w:w="100" w:type="dxa"/>
            </w:tcMar>
          </w:tcPr>
          <w:p w:rsidR="007E043E" w:rsidRPr="00842D80" w:rsidRDefault="007E043E" w:rsidP="00E16119">
            <w:pPr>
              <w:jc w:val="center"/>
              <w:rPr>
                <w:rFonts w:ascii="Times New Roman" w:hAnsi="Times New Roman" w:cs="Times New Roman"/>
                <w:sz w:val="24"/>
                <w:szCs w:val="24"/>
              </w:rPr>
            </w:pPr>
            <w:r w:rsidRPr="005D5E75">
              <w:rPr>
                <w:rFonts w:ascii="Times New Roman" w:hAnsi="Times New Roman" w:cs="Times New Roman"/>
                <w:sz w:val="24"/>
                <w:szCs w:val="24"/>
              </w:rPr>
              <w:t>07.09.2023</w:t>
            </w:r>
          </w:p>
        </w:tc>
        <w:tc>
          <w:tcPr>
            <w:tcW w:w="2800" w:type="dxa"/>
            <w:tcMar>
              <w:top w:w="50" w:type="dxa"/>
              <w:left w:w="100" w:type="dxa"/>
            </w:tcMar>
            <w:vAlign w:val="center"/>
          </w:tcPr>
          <w:p w:rsidR="007E043E" w:rsidRPr="006502ED" w:rsidRDefault="007E043E">
            <w:pPr>
              <w:spacing w:after="0"/>
              <w:ind w:left="135"/>
              <w:rPr>
                <w:lang w:val="ru-RU"/>
              </w:rPr>
            </w:pPr>
            <w:r w:rsidRPr="006502E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w:t>
              </w:r>
              <w:r w:rsidRPr="006502ED">
                <w:rPr>
                  <w:rFonts w:ascii="Times New Roman" w:hAnsi="Times New Roman"/>
                  <w:color w:val="0000FF"/>
                  <w:u w:val="single"/>
                  <w:lang w:val="ru-RU"/>
                </w:rPr>
                <w:t>98</w:t>
              </w:r>
              <w:r>
                <w:rPr>
                  <w:rFonts w:ascii="Times New Roman" w:hAnsi="Times New Roman"/>
                  <w:color w:val="0000FF"/>
                  <w:u w:val="single"/>
                </w:rPr>
                <w:t>fe</w:t>
              </w:r>
            </w:hyperlink>
          </w:p>
        </w:tc>
      </w:tr>
      <w:tr w:rsidR="007E043E" w:rsidRPr="00763747" w:rsidTr="00306FC6">
        <w:trPr>
          <w:trHeight w:val="144"/>
          <w:tblCellSpacing w:w="20" w:type="nil"/>
        </w:trPr>
        <w:tc>
          <w:tcPr>
            <w:tcW w:w="1004" w:type="dxa"/>
            <w:tcMar>
              <w:top w:w="50" w:type="dxa"/>
              <w:left w:w="100" w:type="dxa"/>
            </w:tcMar>
            <w:vAlign w:val="center"/>
          </w:tcPr>
          <w:p w:rsidR="007E043E" w:rsidRDefault="007E043E">
            <w:pPr>
              <w:spacing w:after="0"/>
            </w:pPr>
            <w:r>
              <w:rPr>
                <w:rFonts w:ascii="Times New Roman" w:hAnsi="Times New Roman"/>
                <w:color w:val="000000"/>
                <w:sz w:val="24"/>
              </w:rPr>
              <w:t>3</w:t>
            </w:r>
          </w:p>
        </w:tc>
        <w:tc>
          <w:tcPr>
            <w:tcW w:w="4120" w:type="dxa"/>
            <w:tcMar>
              <w:top w:w="50" w:type="dxa"/>
              <w:left w:w="100" w:type="dxa"/>
            </w:tcMar>
            <w:vAlign w:val="center"/>
          </w:tcPr>
          <w:p w:rsidR="007E043E" w:rsidRPr="006502ED" w:rsidRDefault="007E043E">
            <w:pPr>
              <w:spacing w:after="0"/>
              <w:ind w:left="135"/>
              <w:rPr>
                <w:lang w:val="ru-RU"/>
              </w:rPr>
            </w:pPr>
            <w:r w:rsidRPr="006502ED">
              <w:rPr>
                <w:rFonts w:ascii="Times New Roman" w:hAnsi="Times New Roman"/>
                <w:color w:val="000000"/>
                <w:sz w:val="24"/>
                <w:lang w:val="ru-RU"/>
              </w:rPr>
              <w:t>Лабораторная работа</w:t>
            </w:r>
            <w:r w:rsidR="004E7C2D">
              <w:rPr>
                <w:rFonts w:ascii="Times New Roman" w:hAnsi="Times New Roman"/>
                <w:color w:val="000000"/>
                <w:sz w:val="24"/>
                <w:lang w:val="ru-RU"/>
              </w:rPr>
              <w:t xml:space="preserve">№1 </w:t>
            </w:r>
            <w:r w:rsidRPr="006502ED">
              <w:rPr>
                <w:rFonts w:ascii="Times New Roman" w:hAnsi="Times New Roman"/>
                <w:color w:val="000000"/>
                <w:sz w:val="24"/>
                <w:lang w:val="ru-RU"/>
              </w:rPr>
              <w:t xml:space="preserve"> «Изучение магнитного поля катушки с током»</w:t>
            </w:r>
          </w:p>
        </w:tc>
        <w:tc>
          <w:tcPr>
            <w:tcW w:w="1018" w:type="dxa"/>
            <w:tcMar>
              <w:top w:w="50" w:type="dxa"/>
              <w:left w:w="100" w:type="dxa"/>
            </w:tcMar>
            <w:vAlign w:val="center"/>
          </w:tcPr>
          <w:p w:rsidR="007E043E" w:rsidRDefault="007E043E">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043E" w:rsidRDefault="007E043E">
            <w:pPr>
              <w:spacing w:after="0"/>
              <w:ind w:left="135"/>
              <w:jc w:val="center"/>
            </w:pPr>
          </w:p>
        </w:tc>
        <w:tc>
          <w:tcPr>
            <w:tcW w:w="1910" w:type="dxa"/>
            <w:tcMar>
              <w:top w:w="50" w:type="dxa"/>
              <w:left w:w="100" w:type="dxa"/>
            </w:tcMar>
            <w:vAlign w:val="center"/>
          </w:tcPr>
          <w:p w:rsidR="007E043E" w:rsidRDefault="007E043E">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7E043E" w:rsidRPr="00842D80" w:rsidRDefault="007E043E" w:rsidP="00E16119">
            <w:pPr>
              <w:jc w:val="center"/>
              <w:rPr>
                <w:rFonts w:ascii="Times New Roman" w:hAnsi="Times New Roman" w:cs="Times New Roman"/>
                <w:sz w:val="24"/>
                <w:szCs w:val="24"/>
              </w:rPr>
            </w:pPr>
            <w:r w:rsidRPr="005D5E75">
              <w:rPr>
                <w:rFonts w:ascii="Times New Roman" w:hAnsi="Times New Roman" w:cs="Times New Roman"/>
                <w:sz w:val="24"/>
                <w:szCs w:val="24"/>
              </w:rPr>
              <w:t>11.09.2023</w:t>
            </w:r>
          </w:p>
        </w:tc>
        <w:tc>
          <w:tcPr>
            <w:tcW w:w="2800" w:type="dxa"/>
            <w:tcMar>
              <w:top w:w="50" w:type="dxa"/>
              <w:left w:w="100" w:type="dxa"/>
            </w:tcMar>
            <w:vAlign w:val="center"/>
          </w:tcPr>
          <w:p w:rsidR="007E043E" w:rsidRPr="006502ED" w:rsidRDefault="007E043E">
            <w:pPr>
              <w:spacing w:after="0"/>
              <w:ind w:left="135"/>
              <w:rPr>
                <w:lang w:val="ru-RU"/>
              </w:rPr>
            </w:pPr>
            <w:r w:rsidRPr="006502E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w:t>
              </w:r>
              <w:r w:rsidRPr="006502ED">
                <w:rPr>
                  <w:rFonts w:ascii="Times New Roman" w:hAnsi="Times New Roman"/>
                  <w:color w:val="0000FF"/>
                  <w:u w:val="single"/>
                  <w:lang w:val="ru-RU"/>
                </w:rPr>
                <w:t>98</w:t>
              </w:r>
              <w:r>
                <w:rPr>
                  <w:rFonts w:ascii="Times New Roman" w:hAnsi="Times New Roman"/>
                  <w:color w:val="0000FF"/>
                  <w:u w:val="single"/>
                </w:rPr>
                <w:t>fe</w:t>
              </w:r>
            </w:hyperlink>
          </w:p>
        </w:tc>
      </w:tr>
      <w:tr w:rsidR="007E043E" w:rsidRPr="00763747" w:rsidTr="00306FC6">
        <w:trPr>
          <w:trHeight w:val="144"/>
          <w:tblCellSpacing w:w="20" w:type="nil"/>
        </w:trPr>
        <w:tc>
          <w:tcPr>
            <w:tcW w:w="1004" w:type="dxa"/>
            <w:tcMar>
              <w:top w:w="50" w:type="dxa"/>
              <w:left w:w="100" w:type="dxa"/>
            </w:tcMar>
            <w:vAlign w:val="center"/>
          </w:tcPr>
          <w:p w:rsidR="007E043E" w:rsidRDefault="007E043E">
            <w:pPr>
              <w:spacing w:after="0"/>
            </w:pPr>
            <w:r>
              <w:rPr>
                <w:rFonts w:ascii="Times New Roman" w:hAnsi="Times New Roman"/>
                <w:color w:val="000000"/>
                <w:sz w:val="24"/>
              </w:rPr>
              <w:t>4</w:t>
            </w:r>
          </w:p>
        </w:tc>
        <w:tc>
          <w:tcPr>
            <w:tcW w:w="4120" w:type="dxa"/>
            <w:tcMar>
              <w:top w:w="50" w:type="dxa"/>
              <w:left w:w="100" w:type="dxa"/>
            </w:tcMar>
            <w:vAlign w:val="center"/>
          </w:tcPr>
          <w:p w:rsidR="007E043E" w:rsidRPr="006502ED" w:rsidRDefault="007E043E">
            <w:pPr>
              <w:spacing w:after="0"/>
              <w:ind w:left="135"/>
              <w:rPr>
                <w:lang w:val="ru-RU"/>
              </w:rPr>
            </w:pPr>
            <w:r w:rsidRPr="006502ED">
              <w:rPr>
                <w:rFonts w:ascii="Times New Roman" w:hAnsi="Times New Roman"/>
                <w:color w:val="000000"/>
                <w:sz w:val="24"/>
                <w:lang w:val="ru-RU"/>
              </w:rPr>
              <w:t>Действие магнитного поля на проводник с током. Сила Ампера. Лабораторная работа</w:t>
            </w:r>
            <w:r w:rsidR="004E7C2D">
              <w:rPr>
                <w:rFonts w:ascii="Times New Roman" w:hAnsi="Times New Roman"/>
                <w:color w:val="000000"/>
                <w:sz w:val="24"/>
                <w:lang w:val="ru-RU"/>
              </w:rPr>
              <w:t xml:space="preserve">№2 </w:t>
            </w:r>
            <w:r w:rsidRPr="006502ED">
              <w:rPr>
                <w:rFonts w:ascii="Times New Roman" w:hAnsi="Times New Roman"/>
                <w:color w:val="000000"/>
                <w:sz w:val="24"/>
                <w:lang w:val="ru-RU"/>
              </w:rPr>
              <w:t xml:space="preserve"> «Исследование действия постоянного магнита на рамку с током»</w:t>
            </w:r>
          </w:p>
        </w:tc>
        <w:tc>
          <w:tcPr>
            <w:tcW w:w="1018" w:type="dxa"/>
            <w:tcMar>
              <w:top w:w="50" w:type="dxa"/>
              <w:left w:w="100" w:type="dxa"/>
            </w:tcMar>
            <w:vAlign w:val="center"/>
          </w:tcPr>
          <w:p w:rsidR="007E043E" w:rsidRDefault="007E043E">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043E" w:rsidRDefault="007E043E">
            <w:pPr>
              <w:spacing w:after="0"/>
              <w:ind w:left="135"/>
              <w:jc w:val="center"/>
            </w:pPr>
          </w:p>
        </w:tc>
        <w:tc>
          <w:tcPr>
            <w:tcW w:w="1910" w:type="dxa"/>
            <w:tcMar>
              <w:top w:w="50" w:type="dxa"/>
              <w:left w:w="100" w:type="dxa"/>
            </w:tcMar>
            <w:vAlign w:val="center"/>
          </w:tcPr>
          <w:p w:rsidR="007E043E" w:rsidRDefault="007E043E">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7E043E" w:rsidRPr="00842D80" w:rsidRDefault="007E043E" w:rsidP="00E16119">
            <w:pPr>
              <w:jc w:val="center"/>
              <w:rPr>
                <w:rFonts w:ascii="Times New Roman" w:hAnsi="Times New Roman" w:cs="Times New Roman"/>
                <w:sz w:val="24"/>
                <w:szCs w:val="24"/>
              </w:rPr>
            </w:pPr>
            <w:r w:rsidRPr="005D5E75">
              <w:rPr>
                <w:rFonts w:ascii="Times New Roman" w:hAnsi="Times New Roman" w:cs="Times New Roman"/>
                <w:sz w:val="24"/>
                <w:szCs w:val="24"/>
              </w:rPr>
              <w:t>14.09.2023</w:t>
            </w:r>
          </w:p>
        </w:tc>
        <w:tc>
          <w:tcPr>
            <w:tcW w:w="2800" w:type="dxa"/>
            <w:tcMar>
              <w:top w:w="50" w:type="dxa"/>
              <w:left w:w="100" w:type="dxa"/>
            </w:tcMar>
            <w:vAlign w:val="center"/>
          </w:tcPr>
          <w:p w:rsidR="007E043E" w:rsidRPr="006502ED" w:rsidRDefault="007E043E">
            <w:pPr>
              <w:spacing w:after="0"/>
              <w:ind w:left="135"/>
              <w:rPr>
                <w:lang w:val="ru-RU"/>
              </w:rPr>
            </w:pPr>
            <w:r w:rsidRPr="006502E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w:t>
              </w:r>
              <w:r w:rsidRPr="006502ED">
                <w:rPr>
                  <w:rFonts w:ascii="Times New Roman" w:hAnsi="Times New Roman"/>
                  <w:color w:val="0000FF"/>
                  <w:u w:val="single"/>
                  <w:lang w:val="ru-RU"/>
                </w:rPr>
                <w:t>9</w:t>
              </w:r>
              <w:r>
                <w:rPr>
                  <w:rFonts w:ascii="Times New Roman" w:hAnsi="Times New Roman"/>
                  <w:color w:val="0000FF"/>
                  <w:u w:val="single"/>
                </w:rPr>
                <w:t>ac</w:t>
              </w:r>
              <w:r w:rsidRPr="006502ED">
                <w:rPr>
                  <w:rFonts w:ascii="Times New Roman" w:hAnsi="Times New Roman"/>
                  <w:color w:val="0000FF"/>
                  <w:u w:val="single"/>
                  <w:lang w:val="ru-RU"/>
                </w:rPr>
                <w:t>0</w:t>
              </w:r>
            </w:hyperlink>
          </w:p>
        </w:tc>
      </w:tr>
      <w:tr w:rsidR="007E043E" w:rsidRPr="00763747" w:rsidTr="00306FC6">
        <w:trPr>
          <w:trHeight w:val="144"/>
          <w:tblCellSpacing w:w="20" w:type="nil"/>
        </w:trPr>
        <w:tc>
          <w:tcPr>
            <w:tcW w:w="1004" w:type="dxa"/>
            <w:tcMar>
              <w:top w:w="50" w:type="dxa"/>
              <w:left w:w="100" w:type="dxa"/>
            </w:tcMar>
            <w:vAlign w:val="center"/>
          </w:tcPr>
          <w:p w:rsidR="007E043E" w:rsidRDefault="007E043E">
            <w:pPr>
              <w:spacing w:after="0"/>
            </w:pPr>
            <w:r>
              <w:rPr>
                <w:rFonts w:ascii="Times New Roman" w:hAnsi="Times New Roman"/>
                <w:color w:val="000000"/>
                <w:sz w:val="24"/>
              </w:rPr>
              <w:t>5</w:t>
            </w:r>
          </w:p>
        </w:tc>
        <w:tc>
          <w:tcPr>
            <w:tcW w:w="4120" w:type="dxa"/>
            <w:tcMar>
              <w:top w:w="50" w:type="dxa"/>
              <w:left w:w="100" w:type="dxa"/>
            </w:tcMar>
            <w:vAlign w:val="center"/>
          </w:tcPr>
          <w:p w:rsidR="007E043E" w:rsidRPr="006502ED" w:rsidRDefault="007E043E">
            <w:pPr>
              <w:spacing w:after="0"/>
              <w:ind w:left="135"/>
              <w:rPr>
                <w:lang w:val="ru-RU"/>
              </w:rPr>
            </w:pPr>
            <w:r w:rsidRPr="006502ED">
              <w:rPr>
                <w:rFonts w:ascii="Times New Roman" w:hAnsi="Times New Roman"/>
                <w:color w:val="000000"/>
                <w:sz w:val="24"/>
                <w:lang w:val="ru-RU"/>
              </w:rPr>
              <w:t>Действие магнитного поля на движущуюся заряженную частицу. Сила Лоренца. Работа силы Лоренца</w:t>
            </w:r>
          </w:p>
        </w:tc>
        <w:tc>
          <w:tcPr>
            <w:tcW w:w="1018" w:type="dxa"/>
            <w:tcMar>
              <w:top w:w="50" w:type="dxa"/>
              <w:left w:w="100" w:type="dxa"/>
            </w:tcMar>
            <w:vAlign w:val="center"/>
          </w:tcPr>
          <w:p w:rsidR="007E043E" w:rsidRDefault="007E043E">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043E" w:rsidRDefault="007E043E">
            <w:pPr>
              <w:spacing w:after="0"/>
              <w:ind w:left="135"/>
              <w:jc w:val="center"/>
            </w:pPr>
          </w:p>
        </w:tc>
        <w:tc>
          <w:tcPr>
            <w:tcW w:w="1910" w:type="dxa"/>
            <w:tcMar>
              <w:top w:w="50" w:type="dxa"/>
              <w:left w:w="100" w:type="dxa"/>
            </w:tcMar>
            <w:vAlign w:val="center"/>
          </w:tcPr>
          <w:p w:rsidR="007E043E" w:rsidRDefault="007E043E">
            <w:pPr>
              <w:spacing w:after="0"/>
              <w:ind w:left="135"/>
              <w:jc w:val="center"/>
            </w:pPr>
          </w:p>
        </w:tc>
        <w:tc>
          <w:tcPr>
            <w:tcW w:w="1347" w:type="dxa"/>
            <w:tcMar>
              <w:top w:w="50" w:type="dxa"/>
              <w:left w:w="100" w:type="dxa"/>
            </w:tcMar>
          </w:tcPr>
          <w:p w:rsidR="007E043E" w:rsidRPr="00842D80" w:rsidRDefault="007E043E" w:rsidP="00E16119">
            <w:pPr>
              <w:jc w:val="center"/>
              <w:rPr>
                <w:rFonts w:ascii="Times New Roman" w:hAnsi="Times New Roman" w:cs="Times New Roman"/>
                <w:sz w:val="24"/>
                <w:szCs w:val="24"/>
              </w:rPr>
            </w:pPr>
            <w:r w:rsidRPr="005D5E75">
              <w:rPr>
                <w:rFonts w:ascii="Times New Roman" w:hAnsi="Times New Roman" w:cs="Times New Roman"/>
                <w:sz w:val="24"/>
                <w:szCs w:val="24"/>
              </w:rPr>
              <w:t>18.09.2023</w:t>
            </w:r>
          </w:p>
        </w:tc>
        <w:tc>
          <w:tcPr>
            <w:tcW w:w="2800" w:type="dxa"/>
            <w:tcMar>
              <w:top w:w="50" w:type="dxa"/>
              <w:left w:w="100" w:type="dxa"/>
            </w:tcMar>
            <w:vAlign w:val="center"/>
          </w:tcPr>
          <w:p w:rsidR="007E043E" w:rsidRPr="006502ED" w:rsidRDefault="007E043E">
            <w:pPr>
              <w:spacing w:after="0"/>
              <w:ind w:left="135"/>
              <w:rPr>
                <w:lang w:val="ru-RU"/>
              </w:rPr>
            </w:pPr>
            <w:r w:rsidRPr="006502E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w:t>
              </w:r>
              <w:r w:rsidRPr="006502ED">
                <w:rPr>
                  <w:rFonts w:ascii="Times New Roman" w:hAnsi="Times New Roman"/>
                  <w:color w:val="0000FF"/>
                  <w:u w:val="single"/>
                  <w:lang w:val="ru-RU"/>
                </w:rPr>
                <w:t>9</w:t>
              </w:r>
              <w:r>
                <w:rPr>
                  <w:rFonts w:ascii="Times New Roman" w:hAnsi="Times New Roman"/>
                  <w:color w:val="0000FF"/>
                  <w:u w:val="single"/>
                </w:rPr>
                <w:t>df</w:t>
              </w:r>
              <w:r w:rsidRPr="006502ED">
                <w:rPr>
                  <w:rFonts w:ascii="Times New Roman" w:hAnsi="Times New Roman"/>
                  <w:color w:val="0000FF"/>
                  <w:u w:val="single"/>
                  <w:lang w:val="ru-RU"/>
                </w:rPr>
                <w:t>4</w:t>
              </w:r>
            </w:hyperlink>
          </w:p>
        </w:tc>
      </w:tr>
      <w:tr w:rsidR="007E043E" w:rsidTr="00306FC6">
        <w:trPr>
          <w:trHeight w:val="144"/>
          <w:tblCellSpacing w:w="20" w:type="nil"/>
        </w:trPr>
        <w:tc>
          <w:tcPr>
            <w:tcW w:w="1004" w:type="dxa"/>
            <w:tcMar>
              <w:top w:w="50" w:type="dxa"/>
              <w:left w:w="100" w:type="dxa"/>
            </w:tcMar>
            <w:vAlign w:val="center"/>
          </w:tcPr>
          <w:p w:rsidR="007E043E" w:rsidRDefault="007E043E">
            <w:pPr>
              <w:spacing w:after="0"/>
            </w:pPr>
            <w:r>
              <w:rPr>
                <w:rFonts w:ascii="Times New Roman" w:hAnsi="Times New Roman"/>
                <w:color w:val="000000"/>
                <w:sz w:val="24"/>
              </w:rPr>
              <w:t>6</w:t>
            </w:r>
          </w:p>
        </w:tc>
        <w:tc>
          <w:tcPr>
            <w:tcW w:w="4120" w:type="dxa"/>
            <w:tcMar>
              <w:top w:w="50" w:type="dxa"/>
              <w:left w:w="100" w:type="dxa"/>
            </w:tcMar>
            <w:vAlign w:val="center"/>
          </w:tcPr>
          <w:p w:rsidR="007E043E" w:rsidRPr="006502ED" w:rsidRDefault="007E043E">
            <w:pPr>
              <w:spacing w:after="0"/>
              <w:ind w:left="135"/>
              <w:rPr>
                <w:lang w:val="ru-RU"/>
              </w:rPr>
            </w:pPr>
            <w:r w:rsidRPr="006502ED">
              <w:rPr>
                <w:rFonts w:ascii="Times New Roman" w:hAnsi="Times New Roman"/>
                <w:color w:val="000000"/>
                <w:sz w:val="24"/>
                <w:lang w:val="ru-RU"/>
              </w:rPr>
              <w:t xml:space="preserve">Электромагнитная индукция. Поток вектора магнитной индукции. ЭДС </w:t>
            </w:r>
            <w:r w:rsidRPr="006502ED">
              <w:rPr>
                <w:rFonts w:ascii="Times New Roman" w:hAnsi="Times New Roman"/>
                <w:color w:val="000000"/>
                <w:sz w:val="24"/>
                <w:lang w:val="ru-RU"/>
              </w:rPr>
              <w:lastRenderedPageBreak/>
              <w:t>индукции. Закон электромагнитной индукции Фарадея</w:t>
            </w:r>
          </w:p>
        </w:tc>
        <w:tc>
          <w:tcPr>
            <w:tcW w:w="1018" w:type="dxa"/>
            <w:tcMar>
              <w:top w:w="50" w:type="dxa"/>
              <w:left w:w="100" w:type="dxa"/>
            </w:tcMar>
            <w:vAlign w:val="center"/>
          </w:tcPr>
          <w:p w:rsidR="007E043E" w:rsidRDefault="007E043E">
            <w:pPr>
              <w:spacing w:after="0"/>
              <w:ind w:left="135"/>
              <w:jc w:val="center"/>
            </w:pPr>
            <w:r w:rsidRPr="006502E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E043E" w:rsidRDefault="007E043E">
            <w:pPr>
              <w:spacing w:after="0"/>
              <w:ind w:left="135"/>
              <w:jc w:val="center"/>
            </w:pPr>
          </w:p>
        </w:tc>
        <w:tc>
          <w:tcPr>
            <w:tcW w:w="1910" w:type="dxa"/>
            <w:tcMar>
              <w:top w:w="50" w:type="dxa"/>
              <w:left w:w="100" w:type="dxa"/>
            </w:tcMar>
            <w:vAlign w:val="center"/>
          </w:tcPr>
          <w:p w:rsidR="007E043E" w:rsidRDefault="007E043E">
            <w:pPr>
              <w:spacing w:after="0"/>
              <w:ind w:left="135"/>
              <w:jc w:val="center"/>
            </w:pPr>
          </w:p>
        </w:tc>
        <w:tc>
          <w:tcPr>
            <w:tcW w:w="1347" w:type="dxa"/>
            <w:tcMar>
              <w:top w:w="50" w:type="dxa"/>
              <w:left w:w="100" w:type="dxa"/>
            </w:tcMar>
          </w:tcPr>
          <w:p w:rsidR="007E043E" w:rsidRPr="00842D80" w:rsidRDefault="007E043E" w:rsidP="00E16119">
            <w:pPr>
              <w:jc w:val="center"/>
              <w:rPr>
                <w:rFonts w:ascii="Times New Roman" w:hAnsi="Times New Roman" w:cs="Times New Roman"/>
                <w:sz w:val="24"/>
                <w:szCs w:val="24"/>
              </w:rPr>
            </w:pPr>
            <w:r w:rsidRPr="005D5E75">
              <w:rPr>
                <w:rFonts w:ascii="Times New Roman" w:hAnsi="Times New Roman" w:cs="Times New Roman"/>
                <w:sz w:val="24"/>
                <w:szCs w:val="24"/>
              </w:rPr>
              <w:t>21.09.2023</w:t>
            </w:r>
          </w:p>
        </w:tc>
        <w:tc>
          <w:tcPr>
            <w:tcW w:w="2800" w:type="dxa"/>
            <w:tcMar>
              <w:top w:w="50" w:type="dxa"/>
              <w:left w:w="100" w:type="dxa"/>
            </w:tcMar>
            <w:vAlign w:val="center"/>
          </w:tcPr>
          <w:p w:rsidR="007E043E" w:rsidRDefault="007E043E">
            <w:pPr>
              <w:spacing w:after="0"/>
              <w:ind w:left="135"/>
            </w:pPr>
          </w:p>
        </w:tc>
      </w:tr>
      <w:tr w:rsidR="007E043E" w:rsidRPr="00763747" w:rsidTr="00306FC6">
        <w:trPr>
          <w:trHeight w:val="144"/>
          <w:tblCellSpacing w:w="20" w:type="nil"/>
        </w:trPr>
        <w:tc>
          <w:tcPr>
            <w:tcW w:w="1004" w:type="dxa"/>
            <w:tcMar>
              <w:top w:w="50" w:type="dxa"/>
              <w:left w:w="100" w:type="dxa"/>
            </w:tcMar>
            <w:vAlign w:val="center"/>
          </w:tcPr>
          <w:p w:rsidR="007E043E" w:rsidRDefault="007E043E">
            <w:pPr>
              <w:spacing w:after="0"/>
            </w:pPr>
            <w:r>
              <w:rPr>
                <w:rFonts w:ascii="Times New Roman" w:hAnsi="Times New Roman"/>
                <w:color w:val="000000"/>
                <w:sz w:val="24"/>
              </w:rPr>
              <w:lastRenderedPageBreak/>
              <w:t>7</w:t>
            </w:r>
          </w:p>
        </w:tc>
        <w:tc>
          <w:tcPr>
            <w:tcW w:w="4120" w:type="dxa"/>
            <w:tcMar>
              <w:top w:w="50" w:type="dxa"/>
              <w:left w:w="100" w:type="dxa"/>
            </w:tcMar>
            <w:vAlign w:val="center"/>
          </w:tcPr>
          <w:p w:rsidR="007E043E" w:rsidRPr="006502ED" w:rsidRDefault="007E043E">
            <w:pPr>
              <w:spacing w:after="0"/>
              <w:ind w:left="135"/>
              <w:rPr>
                <w:lang w:val="ru-RU"/>
              </w:rPr>
            </w:pPr>
            <w:r w:rsidRPr="006502ED">
              <w:rPr>
                <w:rFonts w:ascii="Times New Roman" w:hAnsi="Times New Roman"/>
                <w:color w:val="000000"/>
                <w:sz w:val="24"/>
                <w:lang w:val="ru-RU"/>
              </w:rPr>
              <w:t xml:space="preserve">Лабораторная работа </w:t>
            </w:r>
            <w:r w:rsidR="004E7C2D">
              <w:rPr>
                <w:rFonts w:ascii="Times New Roman" w:hAnsi="Times New Roman"/>
                <w:color w:val="000000"/>
                <w:sz w:val="24"/>
                <w:lang w:val="ru-RU"/>
              </w:rPr>
              <w:t xml:space="preserve">№3 </w:t>
            </w:r>
            <w:r w:rsidRPr="006502ED">
              <w:rPr>
                <w:rFonts w:ascii="Times New Roman" w:hAnsi="Times New Roman"/>
                <w:color w:val="000000"/>
                <w:sz w:val="24"/>
                <w:lang w:val="ru-RU"/>
              </w:rPr>
              <w:t>«Исследование явления электромагнитной индукции»</w:t>
            </w:r>
          </w:p>
        </w:tc>
        <w:tc>
          <w:tcPr>
            <w:tcW w:w="1018" w:type="dxa"/>
            <w:tcMar>
              <w:top w:w="50" w:type="dxa"/>
              <w:left w:w="100" w:type="dxa"/>
            </w:tcMar>
            <w:vAlign w:val="center"/>
          </w:tcPr>
          <w:p w:rsidR="007E043E" w:rsidRDefault="007E043E">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043E" w:rsidRDefault="007E043E">
            <w:pPr>
              <w:spacing w:after="0"/>
              <w:ind w:left="135"/>
              <w:jc w:val="center"/>
            </w:pPr>
          </w:p>
        </w:tc>
        <w:tc>
          <w:tcPr>
            <w:tcW w:w="1910" w:type="dxa"/>
            <w:tcMar>
              <w:top w:w="50" w:type="dxa"/>
              <w:left w:w="100" w:type="dxa"/>
            </w:tcMar>
            <w:vAlign w:val="center"/>
          </w:tcPr>
          <w:p w:rsidR="007E043E" w:rsidRDefault="007E043E">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7E043E" w:rsidRPr="00842D80" w:rsidRDefault="007E043E" w:rsidP="00E16119">
            <w:pPr>
              <w:jc w:val="center"/>
              <w:rPr>
                <w:rFonts w:ascii="Times New Roman" w:hAnsi="Times New Roman" w:cs="Times New Roman"/>
                <w:sz w:val="24"/>
                <w:szCs w:val="24"/>
              </w:rPr>
            </w:pPr>
            <w:r w:rsidRPr="005D5E75">
              <w:rPr>
                <w:rFonts w:ascii="Times New Roman" w:hAnsi="Times New Roman" w:cs="Times New Roman"/>
                <w:sz w:val="24"/>
                <w:szCs w:val="24"/>
              </w:rPr>
              <w:t>25.09.2023</w:t>
            </w:r>
          </w:p>
        </w:tc>
        <w:tc>
          <w:tcPr>
            <w:tcW w:w="2800" w:type="dxa"/>
            <w:tcMar>
              <w:top w:w="50" w:type="dxa"/>
              <w:left w:w="100" w:type="dxa"/>
            </w:tcMar>
            <w:vAlign w:val="center"/>
          </w:tcPr>
          <w:p w:rsidR="007E043E" w:rsidRPr="006502ED" w:rsidRDefault="007E043E">
            <w:pPr>
              <w:spacing w:after="0"/>
              <w:ind w:left="135"/>
              <w:rPr>
                <w:lang w:val="ru-RU"/>
              </w:rPr>
            </w:pPr>
            <w:r w:rsidRPr="006502E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ca</w:t>
              </w:r>
              <w:r w:rsidRPr="006502ED">
                <w:rPr>
                  <w:rFonts w:ascii="Times New Roman" w:hAnsi="Times New Roman"/>
                  <w:color w:val="0000FF"/>
                  <w:u w:val="single"/>
                  <w:lang w:val="ru-RU"/>
                </w:rPr>
                <w:t>150</w:t>
              </w:r>
            </w:hyperlink>
          </w:p>
        </w:tc>
      </w:tr>
      <w:tr w:rsidR="007E043E" w:rsidRPr="00763747" w:rsidTr="00306FC6">
        <w:trPr>
          <w:trHeight w:val="144"/>
          <w:tblCellSpacing w:w="20" w:type="nil"/>
        </w:trPr>
        <w:tc>
          <w:tcPr>
            <w:tcW w:w="1004" w:type="dxa"/>
            <w:tcMar>
              <w:top w:w="50" w:type="dxa"/>
              <w:left w:w="100" w:type="dxa"/>
            </w:tcMar>
            <w:vAlign w:val="center"/>
          </w:tcPr>
          <w:p w:rsidR="007E043E" w:rsidRDefault="007E043E">
            <w:pPr>
              <w:spacing w:after="0"/>
            </w:pPr>
            <w:r>
              <w:rPr>
                <w:rFonts w:ascii="Times New Roman" w:hAnsi="Times New Roman"/>
                <w:color w:val="000000"/>
                <w:sz w:val="24"/>
              </w:rPr>
              <w:t>8</w:t>
            </w:r>
          </w:p>
        </w:tc>
        <w:tc>
          <w:tcPr>
            <w:tcW w:w="4120" w:type="dxa"/>
            <w:tcMar>
              <w:top w:w="50" w:type="dxa"/>
              <w:left w:w="100" w:type="dxa"/>
            </w:tcMar>
            <w:vAlign w:val="center"/>
          </w:tcPr>
          <w:p w:rsidR="007E043E" w:rsidRDefault="007E043E">
            <w:pPr>
              <w:spacing w:after="0"/>
              <w:ind w:left="135"/>
            </w:pPr>
            <w:r w:rsidRPr="006502ED">
              <w:rPr>
                <w:rFonts w:ascii="Times New Roman" w:hAnsi="Times New Roman"/>
                <w:color w:val="000000"/>
                <w:sz w:val="24"/>
                <w:lang w:val="ru-RU"/>
              </w:rPr>
              <w:t xml:space="preserve">Индуктивность. Явление самоиндукции. ЭДС самоиндукции. Энергия магнитного поля катушки с током. </w:t>
            </w:r>
            <w:r>
              <w:rPr>
                <w:rFonts w:ascii="Times New Roman" w:hAnsi="Times New Roman"/>
                <w:color w:val="000000"/>
                <w:sz w:val="24"/>
              </w:rPr>
              <w:t>Электромагнитное поле</w:t>
            </w:r>
          </w:p>
        </w:tc>
        <w:tc>
          <w:tcPr>
            <w:tcW w:w="1018" w:type="dxa"/>
            <w:tcMar>
              <w:top w:w="50" w:type="dxa"/>
              <w:left w:w="100" w:type="dxa"/>
            </w:tcMar>
            <w:vAlign w:val="center"/>
          </w:tcPr>
          <w:p w:rsidR="007E043E" w:rsidRDefault="007E04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E043E" w:rsidRDefault="007E043E">
            <w:pPr>
              <w:spacing w:after="0"/>
              <w:ind w:left="135"/>
              <w:jc w:val="center"/>
            </w:pPr>
          </w:p>
        </w:tc>
        <w:tc>
          <w:tcPr>
            <w:tcW w:w="1910" w:type="dxa"/>
            <w:tcMar>
              <w:top w:w="50" w:type="dxa"/>
              <w:left w:w="100" w:type="dxa"/>
            </w:tcMar>
            <w:vAlign w:val="center"/>
          </w:tcPr>
          <w:p w:rsidR="007E043E" w:rsidRDefault="007E043E">
            <w:pPr>
              <w:spacing w:after="0"/>
              <w:ind w:left="135"/>
              <w:jc w:val="center"/>
            </w:pPr>
          </w:p>
        </w:tc>
        <w:tc>
          <w:tcPr>
            <w:tcW w:w="1347" w:type="dxa"/>
            <w:tcMar>
              <w:top w:w="50" w:type="dxa"/>
              <w:left w:w="100" w:type="dxa"/>
            </w:tcMar>
          </w:tcPr>
          <w:p w:rsidR="007E043E" w:rsidRPr="00842D80" w:rsidRDefault="007E043E" w:rsidP="00E16119">
            <w:pPr>
              <w:jc w:val="center"/>
              <w:rPr>
                <w:rFonts w:ascii="Times New Roman" w:hAnsi="Times New Roman" w:cs="Times New Roman"/>
                <w:sz w:val="24"/>
                <w:szCs w:val="24"/>
              </w:rPr>
            </w:pPr>
            <w:r w:rsidRPr="005D5E75">
              <w:rPr>
                <w:rFonts w:ascii="Times New Roman" w:hAnsi="Times New Roman" w:cs="Times New Roman"/>
                <w:sz w:val="24"/>
                <w:szCs w:val="24"/>
              </w:rPr>
              <w:t>28.09.2023</w:t>
            </w:r>
          </w:p>
        </w:tc>
        <w:tc>
          <w:tcPr>
            <w:tcW w:w="2800" w:type="dxa"/>
            <w:tcMar>
              <w:top w:w="50" w:type="dxa"/>
              <w:left w:w="100" w:type="dxa"/>
            </w:tcMar>
            <w:vAlign w:val="center"/>
          </w:tcPr>
          <w:p w:rsidR="007E043E" w:rsidRPr="006502ED" w:rsidRDefault="007E043E">
            <w:pPr>
              <w:spacing w:after="0"/>
              <w:ind w:left="135"/>
              <w:rPr>
                <w:lang w:val="ru-RU"/>
              </w:rPr>
            </w:pPr>
            <w:r w:rsidRPr="006502E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ca</w:t>
              </w:r>
              <w:r w:rsidRPr="006502ED">
                <w:rPr>
                  <w:rFonts w:ascii="Times New Roman" w:hAnsi="Times New Roman"/>
                  <w:color w:val="0000FF"/>
                  <w:u w:val="single"/>
                  <w:lang w:val="ru-RU"/>
                </w:rPr>
                <w:t>600</w:t>
              </w:r>
            </w:hyperlink>
          </w:p>
        </w:tc>
      </w:tr>
      <w:tr w:rsidR="00BA1EC4" w:rsidTr="00306FC6">
        <w:trPr>
          <w:trHeight w:val="144"/>
          <w:tblCellSpacing w:w="20" w:type="nil"/>
        </w:trPr>
        <w:tc>
          <w:tcPr>
            <w:tcW w:w="1004" w:type="dxa"/>
            <w:tcMar>
              <w:top w:w="50" w:type="dxa"/>
              <w:left w:w="100" w:type="dxa"/>
            </w:tcMar>
            <w:vAlign w:val="center"/>
          </w:tcPr>
          <w:p w:rsidR="00BA1EC4" w:rsidRDefault="00BA1EC4">
            <w:pPr>
              <w:spacing w:after="0"/>
            </w:pPr>
            <w:r>
              <w:rPr>
                <w:rFonts w:ascii="Times New Roman" w:hAnsi="Times New Roman"/>
                <w:color w:val="000000"/>
                <w:sz w:val="24"/>
              </w:rPr>
              <w:t>9</w:t>
            </w:r>
          </w:p>
        </w:tc>
        <w:tc>
          <w:tcPr>
            <w:tcW w:w="4120" w:type="dxa"/>
            <w:tcMar>
              <w:top w:w="50" w:type="dxa"/>
              <w:left w:w="100" w:type="dxa"/>
            </w:tcMar>
            <w:vAlign w:val="center"/>
          </w:tcPr>
          <w:p w:rsidR="00BA1EC4" w:rsidRPr="006502ED" w:rsidRDefault="00BA1EC4">
            <w:pPr>
              <w:spacing w:after="0"/>
              <w:ind w:left="135"/>
              <w:rPr>
                <w:lang w:val="ru-RU"/>
              </w:rPr>
            </w:pPr>
            <w:r w:rsidRPr="006502ED">
              <w:rPr>
                <w:rFonts w:ascii="Times New Roman" w:hAnsi="Times New Roman"/>
                <w:color w:val="000000"/>
                <w:sz w:val="24"/>
                <w:lang w:val="ru-RU"/>
              </w:rPr>
              <w:t>Технические устройства и их применение: постоянные магниты, электромагниты, электродвигатель, ускорители элементарных частиц, индукционная печь</w:t>
            </w:r>
          </w:p>
        </w:tc>
        <w:tc>
          <w:tcPr>
            <w:tcW w:w="1018" w:type="dxa"/>
            <w:tcMar>
              <w:top w:w="50" w:type="dxa"/>
              <w:left w:w="100" w:type="dxa"/>
            </w:tcMar>
            <w:vAlign w:val="center"/>
          </w:tcPr>
          <w:p w:rsidR="00BA1EC4" w:rsidRDefault="00BA1EC4">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A1EC4" w:rsidRDefault="00BA1EC4">
            <w:pPr>
              <w:spacing w:after="0"/>
              <w:ind w:left="135"/>
              <w:jc w:val="center"/>
            </w:pPr>
          </w:p>
        </w:tc>
        <w:tc>
          <w:tcPr>
            <w:tcW w:w="1910" w:type="dxa"/>
            <w:tcMar>
              <w:top w:w="50" w:type="dxa"/>
              <w:left w:w="100" w:type="dxa"/>
            </w:tcMar>
            <w:vAlign w:val="center"/>
          </w:tcPr>
          <w:p w:rsidR="00BA1EC4" w:rsidRDefault="00BA1EC4">
            <w:pPr>
              <w:spacing w:after="0"/>
              <w:ind w:left="135"/>
              <w:jc w:val="center"/>
            </w:pPr>
          </w:p>
        </w:tc>
        <w:tc>
          <w:tcPr>
            <w:tcW w:w="1347" w:type="dxa"/>
            <w:tcMar>
              <w:top w:w="50" w:type="dxa"/>
              <w:left w:w="100" w:type="dxa"/>
            </w:tcMar>
          </w:tcPr>
          <w:p w:rsidR="00BA1EC4" w:rsidRPr="00842D80" w:rsidRDefault="00BA1EC4" w:rsidP="00946031">
            <w:pPr>
              <w:jc w:val="center"/>
            </w:pPr>
            <w:r w:rsidRPr="00946031">
              <w:rPr>
                <w:rFonts w:ascii="Times New Roman" w:hAnsi="Times New Roman" w:cs="Times New Roman"/>
                <w:sz w:val="24"/>
                <w:szCs w:val="24"/>
              </w:rPr>
              <w:t>02.10.2023</w:t>
            </w:r>
          </w:p>
        </w:tc>
        <w:tc>
          <w:tcPr>
            <w:tcW w:w="2800" w:type="dxa"/>
            <w:tcMar>
              <w:top w:w="50" w:type="dxa"/>
              <w:left w:w="100" w:type="dxa"/>
            </w:tcMar>
            <w:vAlign w:val="center"/>
          </w:tcPr>
          <w:p w:rsidR="00BA1EC4" w:rsidRDefault="00BA1EC4">
            <w:pPr>
              <w:spacing w:after="0"/>
              <w:ind w:left="135"/>
            </w:pPr>
          </w:p>
        </w:tc>
      </w:tr>
      <w:tr w:rsidR="00BA1EC4" w:rsidRPr="00763747" w:rsidTr="00306FC6">
        <w:trPr>
          <w:trHeight w:val="144"/>
          <w:tblCellSpacing w:w="20" w:type="nil"/>
        </w:trPr>
        <w:tc>
          <w:tcPr>
            <w:tcW w:w="1004" w:type="dxa"/>
            <w:tcMar>
              <w:top w:w="50" w:type="dxa"/>
              <w:left w:w="100" w:type="dxa"/>
            </w:tcMar>
            <w:vAlign w:val="center"/>
          </w:tcPr>
          <w:p w:rsidR="00BA1EC4" w:rsidRDefault="00BA1EC4">
            <w:pPr>
              <w:spacing w:after="0"/>
            </w:pPr>
            <w:r>
              <w:rPr>
                <w:rFonts w:ascii="Times New Roman" w:hAnsi="Times New Roman"/>
                <w:color w:val="000000"/>
                <w:sz w:val="24"/>
              </w:rPr>
              <w:t>10</w:t>
            </w:r>
          </w:p>
        </w:tc>
        <w:tc>
          <w:tcPr>
            <w:tcW w:w="4120" w:type="dxa"/>
            <w:tcMar>
              <w:top w:w="50" w:type="dxa"/>
              <w:left w:w="100" w:type="dxa"/>
            </w:tcMar>
            <w:vAlign w:val="center"/>
          </w:tcPr>
          <w:p w:rsidR="00BA1EC4" w:rsidRPr="006502ED" w:rsidRDefault="00BA1EC4">
            <w:pPr>
              <w:spacing w:after="0"/>
              <w:ind w:left="135"/>
              <w:rPr>
                <w:lang w:val="ru-RU"/>
              </w:rPr>
            </w:pPr>
            <w:r w:rsidRPr="006502ED">
              <w:rPr>
                <w:rFonts w:ascii="Times New Roman" w:hAnsi="Times New Roman"/>
                <w:color w:val="000000"/>
                <w:sz w:val="24"/>
                <w:lang w:val="ru-RU"/>
              </w:rPr>
              <w:t>Обобщающий урок «Магнитное поле. Электромагнитная индукция»</w:t>
            </w:r>
          </w:p>
        </w:tc>
        <w:tc>
          <w:tcPr>
            <w:tcW w:w="1018" w:type="dxa"/>
            <w:tcMar>
              <w:top w:w="50" w:type="dxa"/>
              <w:left w:w="100" w:type="dxa"/>
            </w:tcMar>
            <w:vAlign w:val="center"/>
          </w:tcPr>
          <w:p w:rsidR="00BA1EC4" w:rsidRDefault="00BA1EC4">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A1EC4" w:rsidRDefault="00BA1EC4">
            <w:pPr>
              <w:spacing w:after="0"/>
              <w:ind w:left="135"/>
              <w:jc w:val="center"/>
            </w:pPr>
          </w:p>
        </w:tc>
        <w:tc>
          <w:tcPr>
            <w:tcW w:w="1910" w:type="dxa"/>
            <w:tcMar>
              <w:top w:w="50" w:type="dxa"/>
              <w:left w:w="100" w:type="dxa"/>
            </w:tcMar>
            <w:vAlign w:val="center"/>
          </w:tcPr>
          <w:p w:rsidR="00BA1EC4" w:rsidRDefault="00BA1EC4">
            <w:pPr>
              <w:spacing w:after="0"/>
              <w:ind w:left="135"/>
              <w:jc w:val="center"/>
            </w:pPr>
          </w:p>
        </w:tc>
        <w:tc>
          <w:tcPr>
            <w:tcW w:w="1347" w:type="dxa"/>
            <w:tcMar>
              <w:top w:w="50" w:type="dxa"/>
              <w:left w:w="100" w:type="dxa"/>
            </w:tcMar>
          </w:tcPr>
          <w:p w:rsidR="00BA1EC4" w:rsidRPr="00842D80" w:rsidRDefault="00BA1EC4" w:rsidP="00E16119">
            <w:pPr>
              <w:jc w:val="center"/>
              <w:rPr>
                <w:rFonts w:ascii="Times New Roman" w:hAnsi="Times New Roman" w:cs="Times New Roman"/>
                <w:sz w:val="24"/>
                <w:szCs w:val="24"/>
              </w:rPr>
            </w:pPr>
            <w:r w:rsidRPr="005D5E75">
              <w:rPr>
                <w:rFonts w:ascii="Times New Roman" w:eastAsia="Times New Roman" w:hAnsi="Times New Roman" w:cs="Times New Roman"/>
                <w:sz w:val="24"/>
                <w:szCs w:val="24"/>
              </w:rPr>
              <w:t>05.10.2023</w:t>
            </w:r>
          </w:p>
        </w:tc>
        <w:tc>
          <w:tcPr>
            <w:tcW w:w="2800" w:type="dxa"/>
            <w:tcMar>
              <w:top w:w="50" w:type="dxa"/>
              <w:left w:w="100" w:type="dxa"/>
            </w:tcMar>
            <w:vAlign w:val="center"/>
          </w:tcPr>
          <w:p w:rsidR="00BA1EC4" w:rsidRPr="006502ED" w:rsidRDefault="00BA1EC4">
            <w:pPr>
              <w:spacing w:after="0"/>
              <w:ind w:left="135"/>
              <w:rPr>
                <w:lang w:val="ru-RU"/>
              </w:rPr>
            </w:pPr>
            <w:r w:rsidRPr="006502E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cab</w:t>
              </w:r>
              <w:r w:rsidRPr="006502ED">
                <w:rPr>
                  <w:rFonts w:ascii="Times New Roman" w:hAnsi="Times New Roman"/>
                  <w:color w:val="0000FF"/>
                  <w:u w:val="single"/>
                  <w:lang w:val="ru-RU"/>
                </w:rPr>
                <w:t>82</w:t>
              </w:r>
            </w:hyperlink>
          </w:p>
        </w:tc>
      </w:tr>
      <w:tr w:rsidR="00BA1EC4" w:rsidRPr="00763747" w:rsidTr="00306FC6">
        <w:trPr>
          <w:trHeight w:val="144"/>
          <w:tblCellSpacing w:w="20" w:type="nil"/>
        </w:trPr>
        <w:tc>
          <w:tcPr>
            <w:tcW w:w="1004" w:type="dxa"/>
            <w:tcMar>
              <w:top w:w="50" w:type="dxa"/>
              <w:left w:w="100" w:type="dxa"/>
            </w:tcMar>
            <w:vAlign w:val="center"/>
          </w:tcPr>
          <w:p w:rsidR="00BA1EC4" w:rsidRDefault="00BA1EC4">
            <w:pPr>
              <w:spacing w:after="0"/>
            </w:pPr>
            <w:r>
              <w:rPr>
                <w:rFonts w:ascii="Times New Roman" w:hAnsi="Times New Roman"/>
                <w:color w:val="000000"/>
                <w:sz w:val="24"/>
              </w:rPr>
              <w:t>11</w:t>
            </w:r>
          </w:p>
        </w:tc>
        <w:tc>
          <w:tcPr>
            <w:tcW w:w="4120" w:type="dxa"/>
            <w:tcMar>
              <w:top w:w="50" w:type="dxa"/>
              <w:left w:w="100" w:type="dxa"/>
            </w:tcMar>
            <w:vAlign w:val="center"/>
          </w:tcPr>
          <w:p w:rsidR="00BA1EC4" w:rsidRPr="004E7C2D" w:rsidRDefault="00BA1EC4">
            <w:pPr>
              <w:spacing w:after="0"/>
              <w:ind w:left="135"/>
              <w:rPr>
                <w:lang w:val="ru-RU"/>
              </w:rPr>
            </w:pPr>
            <w:r w:rsidRPr="006502ED">
              <w:rPr>
                <w:rFonts w:ascii="Times New Roman" w:hAnsi="Times New Roman"/>
                <w:color w:val="000000"/>
                <w:sz w:val="24"/>
                <w:lang w:val="ru-RU"/>
              </w:rPr>
              <w:t xml:space="preserve">Контрольная работа </w:t>
            </w:r>
            <w:r w:rsidR="004E7C2D">
              <w:rPr>
                <w:rFonts w:ascii="Times New Roman" w:hAnsi="Times New Roman"/>
                <w:color w:val="000000"/>
                <w:sz w:val="24"/>
                <w:lang w:val="ru-RU"/>
              </w:rPr>
              <w:t xml:space="preserve">№1 </w:t>
            </w:r>
            <w:r w:rsidRPr="006502ED">
              <w:rPr>
                <w:rFonts w:ascii="Times New Roman" w:hAnsi="Times New Roman"/>
                <w:color w:val="000000"/>
                <w:sz w:val="24"/>
                <w:lang w:val="ru-RU"/>
              </w:rPr>
              <w:t xml:space="preserve">по теме «Магнитное поле. </w:t>
            </w:r>
            <w:r w:rsidRPr="004E7C2D">
              <w:rPr>
                <w:rFonts w:ascii="Times New Roman" w:hAnsi="Times New Roman"/>
                <w:color w:val="000000"/>
                <w:sz w:val="24"/>
                <w:lang w:val="ru-RU"/>
              </w:rPr>
              <w:t>Электромагнитная индукция»</w:t>
            </w:r>
          </w:p>
        </w:tc>
        <w:tc>
          <w:tcPr>
            <w:tcW w:w="1018" w:type="dxa"/>
            <w:tcMar>
              <w:top w:w="50" w:type="dxa"/>
              <w:left w:w="100" w:type="dxa"/>
            </w:tcMar>
            <w:vAlign w:val="center"/>
          </w:tcPr>
          <w:p w:rsidR="00BA1EC4" w:rsidRDefault="00BA1EC4">
            <w:pPr>
              <w:spacing w:after="0"/>
              <w:ind w:left="135"/>
              <w:jc w:val="center"/>
            </w:pPr>
            <w:r w:rsidRPr="004E7C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A1EC4" w:rsidRDefault="00BA1EC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A1EC4" w:rsidRDefault="00BA1EC4">
            <w:pPr>
              <w:spacing w:after="0"/>
              <w:ind w:left="135"/>
              <w:jc w:val="center"/>
            </w:pPr>
          </w:p>
        </w:tc>
        <w:tc>
          <w:tcPr>
            <w:tcW w:w="1347" w:type="dxa"/>
            <w:tcMar>
              <w:top w:w="50" w:type="dxa"/>
              <w:left w:w="100" w:type="dxa"/>
            </w:tcMar>
          </w:tcPr>
          <w:p w:rsidR="00BA1EC4" w:rsidRPr="00842D80" w:rsidRDefault="00BA1EC4" w:rsidP="00E16119">
            <w:pPr>
              <w:jc w:val="center"/>
              <w:rPr>
                <w:rFonts w:ascii="Times New Roman" w:hAnsi="Times New Roman" w:cs="Times New Roman"/>
                <w:sz w:val="24"/>
                <w:szCs w:val="24"/>
              </w:rPr>
            </w:pPr>
            <w:r w:rsidRPr="005D5E75">
              <w:rPr>
                <w:rFonts w:ascii="Times New Roman" w:eastAsia="Times New Roman" w:hAnsi="Times New Roman" w:cs="Times New Roman"/>
                <w:sz w:val="24"/>
                <w:szCs w:val="24"/>
              </w:rPr>
              <w:t>09.10.2023</w:t>
            </w:r>
          </w:p>
        </w:tc>
        <w:tc>
          <w:tcPr>
            <w:tcW w:w="2800" w:type="dxa"/>
            <w:tcMar>
              <w:top w:w="50" w:type="dxa"/>
              <w:left w:w="100" w:type="dxa"/>
            </w:tcMar>
            <w:vAlign w:val="center"/>
          </w:tcPr>
          <w:p w:rsidR="00BA1EC4" w:rsidRPr="006502ED" w:rsidRDefault="00BA1EC4">
            <w:pPr>
              <w:spacing w:after="0"/>
              <w:ind w:left="135"/>
              <w:rPr>
                <w:lang w:val="ru-RU"/>
              </w:rPr>
            </w:pPr>
            <w:r w:rsidRPr="006502E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cad</w:t>
              </w:r>
              <w:r w:rsidRPr="006502ED">
                <w:rPr>
                  <w:rFonts w:ascii="Times New Roman" w:hAnsi="Times New Roman"/>
                  <w:color w:val="0000FF"/>
                  <w:u w:val="single"/>
                  <w:lang w:val="ru-RU"/>
                </w:rPr>
                <w:t>58</w:t>
              </w:r>
            </w:hyperlink>
          </w:p>
        </w:tc>
      </w:tr>
      <w:tr w:rsidR="00BA1EC4" w:rsidRPr="00763747" w:rsidTr="00306FC6">
        <w:trPr>
          <w:trHeight w:val="144"/>
          <w:tblCellSpacing w:w="20" w:type="nil"/>
        </w:trPr>
        <w:tc>
          <w:tcPr>
            <w:tcW w:w="1004" w:type="dxa"/>
            <w:tcMar>
              <w:top w:w="50" w:type="dxa"/>
              <w:left w:w="100" w:type="dxa"/>
            </w:tcMar>
            <w:vAlign w:val="center"/>
          </w:tcPr>
          <w:p w:rsidR="00BA1EC4" w:rsidRDefault="00BA1EC4">
            <w:pPr>
              <w:spacing w:after="0"/>
            </w:pPr>
            <w:r>
              <w:rPr>
                <w:rFonts w:ascii="Times New Roman" w:hAnsi="Times New Roman"/>
                <w:color w:val="000000"/>
                <w:sz w:val="24"/>
              </w:rPr>
              <w:t>12</w:t>
            </w:r>
          </w:p>
        </w:tc>
        <w:tc>
          <w:tcPr>
            <w:tcW w:w="4120" w:type="dxa"/>
            <w:tcMar>
              <w:top w:w="50" w:type="dxa"/>
              <w:left w:w="100" w:type="dxa"/>
            </w:tcMar>
            <w:vAlign w:val="center"/>
          </w:tcPr>
          <w:p w:rsidR="00BA1EC4" w:rsidRPr="006502ED" w:rsidRDefault="00BA1EC4">
            <w:pPr>
              <w:spacing w:after="0"/>
              <w:ind w:left="135"/>
              <w:rPr>
                <w:lang w:val="ru-RU"/>
              </w:rPr>
            </w:pPr>
            <w:r w:rsidRPr="006502ED">
              <w:rPr>
                <w:rFonts w:ascii="Times New Roman" w:hAnsi="Times New Roman"/>
                <w:color w:val="000000"/>
                <w:sz w:val="24"/>
                <w:lang w:val="ru-RU"/>
              </w:rPr>
              <w:t>Свободные механические колебания. Гармонические колебания. Уравнение гармонических колебаний. Превращение энергии</w:t>
            </w:r>
          </w:p>
        </w:tc>
        <w:tc>
          <w:tcPr>
            <w:tcW w:w="1018" w:type="dxa"/>
            <w:tcMar>
              <w:top w:w="50" w:type="dxa"/>
              <w:left w:w="100" w:type="dxa"/>
            </w:tcMar>
            <w:vAlign w:val="center"/>
          </w:tcPr>
          <w:p w:rsidR="00BA1EC4" w:rsidRDefault="00BA1EC4">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A1EC4" w:rsidRDefault="00BA1EC4">
            <w:pPr>
              <w:spacing w:after="0"/>
              <w:ind w:left="135"/>
              <w:jc w:val="center"/>
            </w:pPr>
          </w:p>
        </w:tc>
        <w:tc>
          <w:tcPr>
            <w:tcW w:w="1910" w:type="dxa"/>
            <w:tcMar>
              <w:top w:w="50" w:type="dxa"/>
              <w:left w:w="100" w:type="dxa"/>
            </w:tcMar>
            <w:vAlign w:val="center"/>
          </w:tcPr>
          <w:p w:rsidR="00BA1EC4" w:rsidRDefault="00BA1EC4">
            <w:pPr>
              <w:spacing w:after="0"/>
              <w:ind w:left="135"/>
              <w:jc w:val="center"/>
            </w:pPr>
          </w:p>
        </w:tc>
        <w:tc>
          <w:tcPr>
            <w:tcW w:w="1347" w:type="dxa"/>
            <w:tcMar>
              <w:top w:w="50" w:type="dxa"/>
              <w:left w:w="100" w:type="dxa"/>
            </w:tcMar>
          </w:tcPr>
          <w:p w:rsidR="00BA1EC4" w:rsidRPr="00842D80" w:rsidRDefault="00BA1EC4" w:rsidP="00E16119">
            <w:pPr>
              <w:jc w:val="center"/>
              <w:rPr>
                <w:rFonts w:ascii="Times New Roman" w:hAnsi="Times New Roman" w:cs="Times New Roman"/>
                <w:sz w:val="24"/>
                <w:szCs w:val="24"/>
              </w:rPr>
            </w:pPr>
            <w:r w:rsidRPr="005D5E75">
              <w:rPr>
                <w:rFonts w:ascii="Times New Roman" w:eastAsia="Times New Roman" w:hAnsi="Times New Roman" w:cs="Times New Roman"/>
                <w:sz w:val="24"/>
                <w:szCs w:val="24"/>
              </w:rPr>
              <w:t>12.10.2023</w:t>
            </w:r>
          </w:p>
        </w:tc>
        <w:tc>
          <w:tcPr>
            <w:tcW w:w="2800" w:type="dxa"/>
            <w:tcMar>
              <w:top w:w="50" w:type="dxa"/>
              <w:left w:w="100" w:type="dxa"/>
            </w:tcMar>
            <w:vAlign w:val="center"/>
          </w:tcPr>
          <w:p w:rsidR="00BA1EC4" w:rsidRPr="006502ED" w:rsidRDefault="00BA1EC4">
            <w:pPr>
              <w:spacing w:after="0"/>
              <w:ind w:left="135"/>
              <w:rPr>
                <w:lang w:val="ru-RU"/>
              </w:rPr>
            </w:pPr>
            <w:r w:rsidRPr="006502E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caf</w:t>
              </w:r>
              <w:r w:rsidRPr="006502ED">
                <w:rPr>
                  <w:rFonts w:ascii="Times New Roman" w:hAnsi="Times New Roman"/>
                  <w:color w:val="0000FF"/>
                  <w:u w:val="single"/>
                  <w:lang w:val="ru-RU"/>
                </w:rPr>
                <w:t>06</w:t>
              </w:r>
            </w:hyperlink>
          </w:p>
        </w:tc>
      </w:tr>
      <w:tr w:rsidR="00BA1EC4" w:rsidTr="00306FC6">
        <w:trPr>
          <w:trHeight w:val="144"/>
          <w:tblCellSpacing w:w="20" w:type="nil"/>
        </w:trPr>
        <w:tc>
          <w:tcPr>
            <w:tcW w:w="1004" w:type="dxa"/>
            <w:tcMar>
              <w:top w:w="50" w:type="dxa"/>
              <w:left w:w="100" w:type="dxa"/>
            </w:tcMar>
            <w:vAlign w:val="center"/>
          </w:tcPr>
          <w:p w:rsidR="00BA1EC4" w:rsidRDefault="00BA1EC4">
            <w:pPr>
              <w:spacing w:after="0"/>
            </w:pPr>
            <w:r>
              <w:rPr>
                <w:rFonts w:ascii="Times New Roman" w:hAnsi="Times New Roman"/>
                <w:color w:val="000000"/>
                <w:sz w:val="24"/>
              </w:rPr>
              <w:t>13</w:t>
            </w:r>
          </w:p>
        </w:tc>
        <w:tc>
          <w:tcPr>
            <w:tcW w:w="4120" w:type="dxa"/>
            <w:tcMar>
              <w:top w:w="50" w:type="dxa"/>
              <w:left w:w="100" w:type="dxa"/>
            </w:tcMar>
            <w:vAlign w:val="center"/>
          </w:tcPr>
          <w:p w:rsidR="00BA1EC4" w:rsidRPr="006502ED" w:rsidRDefault="00BA1EC4">
            <w:pPr>
              <w:spacing w:after="0"/>
              <w:ind w:left="135"/>
              <w:rPr>
                <w:lang w:val="ru-RU"/>
              </w:rPr>
            </w:pPr>
            <w:r w:rsidRPr="006502ED">
              <w:rPr>
                <w:rFonts w:ascii="Times New Roman" w:hAnsi="Times New Roman"/>
                <w:color w:val="000000"/>
                <w:sz w:val="24"/>
                <w:lang w:val="ru-RU"/>
              </w:rPr>
              <w:t xml:space="preserve">Лабораторная работа </w:t>
            </w:r>
            <w:r w:rsidR="004E7C2D">
              <w:rPr>
                <w:rFonts w:ascii="Times New Roman" w:hAnsi="Times New Roman"/>
                <w:color w:val="000000"/>
                <w:sz w:val="24"/>
                <w:lang w:val="ru-RU"/>
              </w:rPr>
              <w:t xml:space="preserve">№4 </w:t>
            </w:r>
            <w:r w:rsidRPr="006502ED">
              <w:rPr>
                <w:rFonts w:ascii="Times New Roman" w:hAnsi="Times New Roman"/>
                <w:color w:val="000000"/>
                <w:sz w:val="24"/>
                <w:lang w:val="ru-RU"/>
              </w:rPr>
              <w:t>«Исследование зависимости периода малых колебаний груза на нити от длины нити и массы груза»</w:t>
            </w:r>
          </w:p>
        </w:tc>
        <w:tc>
          <w:tcPr>
            <w:tcW w:w="1018" w:type="dxa"/>
            <w:tcMar>
              <w:top w:w="50" w:type="dxa"/>
              <w:left w:w="100" w:type="dxa"/>
            </w:tcMar>
            <w:vAlign w:val="center"/>
          </w:tcPr>
          <w:p w:rsidR="00BA1EC4" w:rsidRDefault="00BA1EC4">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A1EC4" w:rsidRDefault="00BA1EC4">
            <w:pPr>
              <w:spacing w:after="0"/>
              <w:ind w:left="135"/>
              <w:jc w:val="center"/>
            </w:pPr>
          </w:p>
        </w:tc>
        <w:tc>
          <w:tcPr>
            <w:tcW w:w="1910" w:type="dxa"/>
            <w:tcMar>
              <w:top w:w="50" w:type="dxa"/>
              <w:left w:w="100" w:type="dxa"/>
            </w:tcMar>
            <w:vAlign w:val="center"/>
          </w:tcPr>
          <w:p w:rsidR="00BA1EC4" w:rsidRDefault="00BA1EC4">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BA1EC4" w:rsidRPr="00842D80" w:rsidRDefault="00BA1EC4" w:rsidP="00E16119">
            <w:pPr>
              <w:jc w:val="center"/>
              <w:rPr>
                <w:rFonts w:ascii="Times New Roman" w:hAnsi="Times New Roman" w:cs="Times New Roman"/>
                <w:sz w:val="24"/>
                <w:szCs w:val="24"/>
              </w:rPr>
            </w:pPr>
            <w:r w:rsidRPr="005D5E75">
              <w:rPr>
                <w:rFonts w:ascii="Times New Roman" w:eastAsia="Times New Roman" w:hAnsi="Times New Roman" w:cs="Times New Roman"/>
                <w:sz w:val="24"/>
                <w:szCs w:val="24"/>
              </w:rPr>
              <w:t>16.10.2023</w:t>
            </w:r>
          </w:p>
        </w:tc>
        <w:tc>
          <w:tcPr>
            <w:tcW w:w="2800" w:type="dxa"/>
            <w:tcMar>
              <w:top w:w="50" w:type="dxa"/>
              <w:left w:w="100" w:type="dxa"/>
            </w:tcMar>
            <w:vAlign w:val="center"/>
          </w:tcPr>
          <w:p w:rsidR="00BA1EC4" w:rsidRDefault="00BA1EC4">
            <w:pPr>
              <w:spacing w:after="0"/>
              <w:ind w:left="135"/>
            </w:pPr>
          </w:p>
        </w:tc>
      </w:tr>
      <w:tr w:rsidR="00BA1EC4" w:rsidRPr="00763747" w:rsidTr="00306FC6">
        <w:trPr>
          <w:trHeight w:val="144"/>
          <w:tblCellSpacing w:w="20" w:type="nil"/>
        </w:trPr>
        <w:tc>
          <w:tcPr>
            <w:tcW w:w="1004" w:type="dxa"/>
            <w:tcMar>
              <w:top w:w="50" w:type="dxa"/>
              <w:left w:w="100" w:type="dxa"/>
            </w:tcMar>
            <w:vAlign w:val="center"/>
          </w:tcPr>
          <w:p w:rsidR="00BA1EC4" w:rsidRDefault="00BA1EC4">
            <w:pPr>
              <w:spacing w:after="0"/>
            </w:pPr>
            <w:r>
              <w:rPr>
                <w:rFonts w:ascii="Times New Roman" w:hAnsi="Times New Roman"/>
                <w:color w:val="000000"/>
                <w:sz w:val="24"/>
              </w:rPr>
              <w:lastRenderedPageBreak/>
              <w:t>14</w:t>
            </w:r>
          </w:p>
        </w:tc>
        <w:tc>
          <w:tcPr>
            <w:tcW w:w="4120" w:type="dxa"/>
            <w:tcMar>
              <w:top w:w="50" w:type="dxa"/>
              <w:left w:w="100" w:type="dxa"/>
            </w:tcMar>
            <w:vAlign w:val="center"/>
          </w:tcPr>
          <w:p w:rsidR="00BA1EC4" w:rsidRDefault="00BA1EC4">
            <w:pPr>
              <w:spacing w:after="0"/>
              <w:ind w:left="135"/>
            </w:pPr>
            <w:r w:rsidRPr="006502ED">
              <w:rPr>
                <w:rFonts w:ascii="Times New Roman" w:hAnsi="Times New Roman"/>
                <w:color w:val="000000"/>
                <w:sz w:val="24"/>
                <w:lang w:val="ru-RU"/>
              </w:rPr>
              <w:t xml:space="preserve">Колебательный контур. Свободные электромагнитные колебания в идеальном колебательном контуре. </w:t>
            </w:r>
            <w:r>
              <w:rPr>
                <w:rFonts w:ascii="Times New Roman" w:hAnsi="Times New Roman"/>
                <w:color w:val="000000"/>
                <w:sz w:val="24"/>
              </w:rPr>
              <w:t>Аналогия между механическими и электромагнитными колебаниями</w:t>
            </w:r>
          </w:p>
        </w:tc>
        <w:tc>
          <w:tcPr>
            <w:tcW w:w="1018" w:type="dxa"/>
            <w:tcMar>
              <w:top w:w="50" w:type="dxa"/>
              <w:left w:w="100" w:type="dxa"/>
            </w:tcMar>
            <w:vAlign w:val="center"/>
          </w:tcPr>
          <w:p w:rsidR="00BA1EC4" w:rsidRDefault="00BA1EC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A1EC4" w:rsidRDefault="00BA1EC4">
            <w:pPr>
              <w:spacing w:after="0"/>
              <w:ind w:left="135"/>
              <w:jc w:val="center"/>
            </w:pPr>
          </w:p>
        </w:tc>
        <w:tc>
          <w:tcPr>
            <w:tcW w:w="1910" w:type="dxa"/>
            <w:tcMar>
              <w:top w:w="50" w:type="dxa"/>
              <w:left w:w="100" w:type="dxa"/>
            </w:tcMar>
            <w:vAlign w:val="center"/>
          </w:tcPr>
          <w:p w:rsidR="00BA1EC4" w:rsidRDefault="00BA1EC4">
            <w:pPr>
              <w:spacing w:after="0"/>
              <w:ind w:left="135"/>
              <w:jc w:val="center"/>
            </w:pPr>
          </w:p>
        </w:tc>
        <w:tc>
          <w:tcPr>
            <w:tcW w:w="1347" w:type="dxa"/>
            <w:tcMar>
              <w:top w:w="50" w:type="dxa"/>
              <w:left w:w="100" w:type="dxa"/>
            </w:tcMar>
          </w:tcPr>
          <w:p w:rsidR="00BA1EC4" w:rsidRPr="00842D80" w:rsidRDefault="00BA1EC4" w:rsidP="00E16119">
            <w:pPr>
              <w:jc w:val="center"/>
              <w:rPr>
                <w:rFonts w:ascii="Times New Roman" w:hAnsi="Times New Roman" w:cs="Times New Roman"/>
                <w:sz w:val="24"/>
                <w:szCs w:val="24"/>
              </w:rPr>
            </w:pPr>
            <w:r w:rsidRPr="005D5E75">
              <w:rPr>
                <w:rFonts w:ascii="Times New Roman" w:eastAsia="Times New Roman" w:hAnsi="Times New Roman" w:cs="Times New Roman"/>
                <w:sz w:val="24"/>
                <w:szCs w:val="24"/>
              </w:rPr>
              <w:t>19.10.2023</w:t>
            </w:r>
          </w:p>
        </w:tc>
        <w:tc>
          <w:tcPr>
            <w:tcW w:w="2800" w:type="dxa"/>
            <w:tcMar>
              <w:top w:w="50" w:type="dxa"/>
              <w:left w:w="100" w:type="dxa"/>
            </w:tcMar>
            <w:vAlign w:val="center"/>
          </w:tcPr>
          <w:p w:rsidR="00BA1EC4" w:rsidRPr="006502ED" w:rsidRDefault="00BA1EC4">
            <w:pPr>
              <w:spacing w:after="0"/>
              <w:ind w:left="135"/>
              <w:rPr>
                <w:lang w:val="ru-RU"/>
              </w:rPr>
            </w:pPr>
            <w:r w:rsidRPr="006502E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cb</w:t>
              </w:r>
              <w:r w:rsidRPr="006502ED">
                <w:rPr>
                  <w:rFonts w:ascii="Times New Roman" w:hAnsi="Times New Roman"/>
                  <w:color w:val="0000FF"/>
                  <w:u w:val="single"/>
                  <w:lang w:val="ru-RU"/>
                </w:rPr>
                <w:t>820</w:t>
              </w:r>
            </w:hyperlink>
          </w:p>
        </w:tc>
      </w:tr>
      <w:tr w:rsidR="00BA1EC4" w:rsidRPr="00763747" w:rsidTr="00306FC6">
        <w:trPr>
          <w:trHeight w:val="144"/>
          <w:tblCellSpacing w:w="20" w:type="nil"/>
        </w:trPr>
        <w:tc>
          <w:tcPr>
            <w:tcW w:w="1004" w:type="dxa"/>
            <w:tcMar>
              <w:top w:w="50" w:type="dxa"/>
              <w:left w:w="100" w:type="dxa"/>
            </w:tcMar>
            <w:vAlign w:val="center"/>
          </w:tcPr>
          <w:p w:rsidR="00BA1EC4" w:rsidRDefault="00BA1EC4">
            <w:pPr>
              <w:spacing w:after="0"/>
            </w:pPr>
            <w:r>
              <w:rPr>
                <w:rFonts w:ascii="Times New Roman" w:hAnsi="Times New Roman"/>
                <w:color w:val="000000"/>
                <w:sz w:val="24"/>
              </w:rPr>
              <w:t>15</w:t>
            </w:r>
          </w:p>
        </w:tc>
        <w:tc>
          <w:tcPr>
            <w:tcW w:w="4120" w:type="dxa"/>
            <w:tcMar>
              <w:top w:w="50" w:type="dxa"/>
              <w:left w:w="100" w:type="dxa"/>
            </w:tcMar>
            <w:vAlign w:val="center"/>
          </w:tcPr>
          <w:p w:rsidR="00BA1EC4" w:rsidRPr="006502ED" w:rsidRDefault="00BA1EC4">
            <w:pPr>
              <w:spacing w:after="0"/>
              <w:ind w:left="135"/>
              <w:rPr>
                <w:lang w:val="ru-RU"/>
              </w:rPr>
            </w:pPr>
            <w:r w:rsidRPr="006502ED">
              <w:rPr>
                <w:rFonts w:ascii="Times New Roman" w:hAnsi="Times New Roman"/>
                <w:color w:val="000000"/>
                <w:sz w:val="24"/>
                <w:lang w:val="ru-RU"/>
              </w:rPr>
              <w:t>Формула Томсона. Закон сохранения энергии в идеальном колебательном контуре</w:t>
            </w:r>
          </w:p>
        </w:tc>
        <w:tc>
          <w:tcPr>
            <w:tcW w:w="1018" w:type="dxa"/>
            <w:tcMar>
              <w:top w:w="50" w:type="dxa"/>
              <w:left w:w="100" w:type="dxa"/>
            </w:tcMar>
            <w:vAlign w:val="center"/>
          </w:tcPr>
          <w:p w:rsidR="00BA1EC4" w:rsidRDefault="00BA1EC4">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A1EC4" w:rsidRDefault="00BA1EC4">
            <w:pPr>
              <w:spacing w:after="0"/>
              <w:ind w:left="135"/>
              <w:jc w:val="center"/>
            </w:pPr>
          </w:p>
        </w:tc>
        <w:tc>
          <w:tcPr>
            <w:tcW w:w="1910" w:type="dxa"/>
            <w:tcMar>
              <w:top w:w="50" w:type="dxa"/>
              <w:left w:w="100" w:type="dxa"/>
            </w:tcMar>
            <w:vAlign w:val="center"/>
          </w:tcPr>
          <w:p w:rsidR="00BA1EC4" w:rsidRDefault="00BA1EC4">
            <w:pPr>
              <w:spacing w:after="0"/>
              <w:ind w:left="135"/>
              <w:jc w:val="center"/>
            </w:pPr>
          </w:p>
        </w:tc>
        <w:tc>
          <w:tcPr>
            <w:tcW w:w="1347" w:type="dxa"/>
            <w:tcMar>
              <w:top w:w="50" w:type="dxa"/>
              <w:left w:w="100" w:type="dxa"/>
            </w:tcMar>
          </w:tcPr>
          <w:p w:rsidR="00BA1EC4" w:rsidRPr="00842D80" w:rsidRDefault="00BA1EC4" w:rsidP="00E16119">
            <w:pPr>
              <w:jc w:val="center"/>
              <w:rPr>
                <w:rFonts w:ascii="Times New Roman" w:hAnsi="Times New Roman" w:cs="Times New Roman"/>
                <w:sz w:val="24"/>
                <w:szCs w:val="24"/>
              </w:rPr>
            </w:pPr>
            <w:r w:rsidRPr="005D5E75">
              <w:rPr>
                <w:rFonts w:ascii="Times New Roman" w:eastAsia="Times New Roman" w:hAnsi="Times New Roman" w:cs="Times New Roman"/>
                <w:sz w:val="24"/>
                <w:szCs w:val="24"/>
              </w:rPr>
              <w:t>23.10.2023</w:t>
            </w:r>
          </w:p>
        </w:tc>
        <w:tc>
          <w:tcPr>
            <w:tcW w:w="2800" w:type="dxa"/>
            <w:tcMar>
              <w:top w:w="50" w:type="dxa"/>
              <w:left w:w="100" w:type="dxa"/>
            </w:tcMar>
            <w:vAlign w:val="center"/>
          </w:tcPr>
          <w:p w:rsidR="00BA1EC4" w:rsidRPr="006502ED" w:rsidRDefault="00BA1EC4">
            <w:pPr>
              <w:spacing w:after="0"/>
              <w:ind w:left="135"/>
              <w:rPr>
                <w:lang w:val="ru-RU"/>
              </w:rPr>
            </w:pPr>
            <w:r w:rsidRPr="006502E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cb</w:t>
              </w:r>
              <w:r w:rsidRPr="006502ED">
                <w:rPr>
                  <w:rFonts w:ascii="Times New Roman" w:hAnsi="Times New Roman"/>
                  <w:color w:val="0000FF"/>
                  <w:u w:val="single"/>
                  <w:lang w:val="ru-RU"/>
                </w:rPr>
                <w:t>9</w:t>
              </w:r>
              <w:r>
                <w:rPr>
                  <w:rFonts w:ascii="Times New Roman" w:hAnsi="Times New Roman"/>
                  <w:color w:val="0000FF"/>
                  <w:u w:val="single"/>
                </w:rPr>
                <w:t>c</w:t>
              </w:r>
              <w:r w:rsidRPr="006502ED">
                <w:rPr>
                  <w:rFonts w:ascii="Times New Roman" w:hAnsi="Times New Roman"/>
                  <w:color w:val="0000FF"/>
                  <w:u w:val="single"/>
                  <w:lang w:val="ru-RU"/>
                </w:rPr>
                <w:t>4</w:t>
              </w:r>
            </w:hyperlink>
          </w:p>
        </w:tc>
      </w:tr>
      <w:tr w:rsidR="00BA1EC4" w:rsidRPr="00763747" w:rsidTr="00306FC6">
        <w:trPr>
          <w:trHeight w:val="144"/>
          <w:tblCellSpacing w:w="20" w:type="nil"/>
        </w:trPr>
        <w:tc>
          <w:tcPr>
            <w:tcW w:w="1004" w:type="dxa"/>
            <w:tcMar>
              <w:top w:w="50" w:type="dxa"/>
              <w:left w:w="100" w:type="dxa"/>
            </w:tcMar>
            <w:vAlign w:val="center"/>
          </w:tcPr>
          <w:p w:rsidR="00BA1EC4" w:rsidRDefault="00BA1EC4">
            <w:pPr>
              <w:spacing w:after="0"/>
            </w:pPr>
            <w:r>
              <w:rPr>
                <w:rFonts w:ascii="Times New Roman" w:hAnsi="Times New Roman"/>
                <w:color w:val="000000"/>
                <w:sz w:val="24"/>
              </w:rPr>
              <w:t>16</w:t>
            </w:r>
          </w:p>
        </w:tc>
        <w:tc>
          <w:tcPr>
            <w:tcW w:w="4120" w:type="dxa"/>
            <w:tcMar>
              <w:top w:w="50" w:type="dxa"/>
              <w:left w:w="100" w:type="dxa"/>
            </w:tcMar>
            <w:vAlign w:val="center"/>
          </w:tcPr>
          <w:p w:rsidR="00BA1EC4" w:rsidRDefault="00BA1EC4">
            <w:pPr>
              <w:spacing w:after="0"/>
              <w:ind w:left="135"/>
            </w:pPr>
            <w:r w:rsidRPr="006502ED">
              <w:rPr>
                <w:rFonts w:ascii="Times New Roman" w:hAnsi="Times New Roman"/>
                <w:color w:val="000000"/>
                <w:sz w:val="24"/>
                <w:lang w:val="ru-RU"/>
              </w:rPr>
              <w:t xml:space="preserve">Представление о затухающих колебаниях. Вынужденные механические колебания. </w:t>
            </w:r>
            <w:r>
              <w:rPr>
                <w:rFonts w:ascii="Times New Roman" w:hAnsi="Times New Roman"/>
                <w:color w:val="000000"/>
                <w:sz w:val="24"/>
              </w:rPr>
              <w:t>Резонанс. Вынужденные электромагнитные колебания</w:t>
            </w:r>
          </w:p>
        </w:tc>
        <w:tc>
          <w:tcPr>
            <w:tcW w:w="1018" w:type="dxa"/>
            <w:tcMar>
              <w:top w:w="50" w:type="dxa"/>
              <w:left w:w="100" w:type="dxa"/>
            </w:tcMar>
            <w:vAlign w:val="center"/>
          </w:tcPr>
          <w:p w:rsidR="00BA1EC4" w:rsidRDefault="00BA1EC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A1EC4" w:rsidRDefault="00BA1EC4">
            <w:pPr>
              <w:spacing w:after="0"/>
              <w:ind w:left="135"/>
              <w:jc w:val="center"/>
            </w:pPr>
          </w:p>
        </w:tc>
        <w:tc>
          <w:tcPr>
            <w:tcW w:w="1910" w:type="dxa"/>
            <w:tcMar>
              <w:top w:w="50" w:type="dxa"/>
              <w:left w:w="100" w:type="dxa"/>
            </w:tcMar>
            <w:vAlign w:val="center"/>
          </w:tcPr>
          <w:p w:rsidR="00BA1EC4" w:rsidRDefault="00BA1EC4">
            <w:pPr>
              <w:spacing w:after="0"/>
              <w:ind w:left="135"/>
              <w:jc w:val="center"/>
            </w:pPr>
          </w:p>
        </w:tc>
        <w:tc>
          <w:tcPr>
            <w:tcW w:w="1347" w:type="dxa"/>
            <w:tcMar>
              <w:top w:w="50" w:type="dxa"/>
              <w:left w:w="100" w:type="dxa"/>
            </w:tcMar>
          </w:tcPr>
          <w:p w:rsidR="00BA1EC4" w:rsidRPr="00842D80" w:rsidRDefault="00BA1EC4" w:rsidP="00E16119">
            <w:pPr>
              <w:jc w:val="center"/>
              <w:rPr>
                <w:rFonts w:ascii="Times New Roman" w:hAnsi="Times New Roman" w:cs="Times New Roman"/>
                <w:sz w:val="24"/>
                <w:szCs w:val="24"/>
              </w:rPr>
            </w:pPr>
            <w:r w:rsidRPr="005D5E75">
              <w:rPr>
                <w:rFonts w:ascii="Times New Roman" w:eastAsia="Times New Roman" w:hAnsi="Times New Roman" w:cs="Times New Roman"/>
                <w:sz w:val="24"/>
                <w:szCs w:val="24"/>
              </w:rPr>
              <w:t>26.10.2023</w:t>
            </w:r>
          </w:p>
        </w:tc>
        <w:tc>
          <w:tcPr>
            <w:tcW w:w="2800" w:type="dxa"/>
            <w:tcMar>
              <w:top w:w="50" w:type="dxa"/>
              <w:left w:w="100" w:type="dxa"/>
            </w:tcMar>
            <w:vAlign w:val="center"/>
          </w:tcPr>
          <w:p w:rsidR="00BA1EC4" w:rsidRPr="006502ED" w:rsidRDefault="00BA1EC4">
            <w:pPr>
              <w:spacing w:after="0"/>
              <w:ind w:left="135"/>
              <w:rPr>
                <w:lang w:val="ru-RU"/>
              </w:rPr>
            </w:pPr>
            <w:r w:rsidRPr="006502E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cbb</w:t>
              </w:r>
              <w:r w:rsidRPr="006502ED">
                <w:rPr>
                  <w:rFonts w:ascii="Times New Roman" w:hAnsi="Times New Roman"/>
                  <w:color w:val="0000FF"/>
                  <w:u w:val="single"/>
                  <w:lang w:val="ru-RU"/>
                </w:rPr>
                <w:t>86</w:t>
              </w:r>
            </w:hyperlink>
          </w:p>
        </w:tc>
      </w:tr>
      <w:tr w:rsidR="00BA1EC4" w:rsidRPr="00763747" w:rsidTr="00306FC6">
        <w:trPr>
          <w:trHeight w:val="144"/>
          <w:tblCellSpacing w:w="20" w:type="nil"/>
        </w:trPr>
        <w:tc>
          <w:tcPr>
            <w:tcW w:w="1004" w:type="dxa"/>
            <w:tcMar>
              <w:top w:w="50" w:type="dxa"/>
              <w:left w:w="100" w:type="dxa"/>
            </w:tcMar>
            <w:vAlign w:val="center"/>
          </w:tcPr>
          <w:p w:rsidR="00BA1EC4" w:rsidRDefault="00BA1EC4">
            <w:pPr>
              <w:spacing w:after="0"/>
            </w:pPr>
            <w:r>
              <w:rPr>
                <w:rFonts w:ascii="Times New Roman" w:hAnsi="Times New Roman"/>
                <w:color w:val="000000"/>
                <w:sz w:val="24"/>
              </w:rPr>
              <w:t>17</w:t>
            </w:r>
          </w:p>
        </w:tc>
        <w:tc>
          <w:tcPr>
            <w:tcW w:w="4120" w:type="dxa"/>
            <w:tcMar>
              <w:top w:w="50" w:type="dxa"/>
              <w:left w:w="100" w:type="dxa"/>
            </w:tcMar>
            <w:vAlign w:val="center"/>
          </w:tcPr>
          <w:p w:rsidR="00BA1EC4" w:rsidRPr="006502ED" w:rsidRDefault="00BA1EC4">
            <w:pPr>
              <w:spacing w:after="0"/>
              <w:ind w:left="135"/>
              <w:rPr>
                <w:lang w:val="ru-RU"/>
              </w:rPr>
            </w:pPr>
            <w:r w:rsidRPr="006502ED">
              <w:rPr>
                <w:rFonts w:ascii="Times New Roman" w:hAnsi="Times New Roman"/>
                <w:color w:val="000000"/>
                <w:sz w:val="24"/>
                <w:lang w:val="ru-RU"/>
              </w:rPr>
              <w:t>Переменный ток. Синусоидальный переменный ток. Мощность переменного тока. Амплитудное и действующее значение силы тока и напряжения</w:t>
            </w:r>
          </w:p>
        </w:tc>
        <w:tc>
          <w:tcPr>
            <w:tcW w:w="1018" w:type="dxa"/>
            <w:tcMar>
              <w:top w:w="50" w:type="dxa"/>
              <w:left w:w="100" w:type="dxa"/>
            </w:tcMar>
            <w:vAlign w:val="center"/>
          </w:tcPr>
          <w:p w:rsidR="00BA1EC4" w:rsidRDefault="00BA1EC4">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A1EC4" w:rsidRDefault="00BA1EC4">
            <w:pPr>
              <w:spacing w:after="0"/>
              <w:ind w:left="135"/>
              <w:jc w:val="center"/>
            </w:pPr>
          </w:p>
        </w:tc>
        <w:tc>
          <w:tcPr>
            <w:tcW w:w="1910" w:type="dxa"/>
            <w:tcMar>
              <w:top w:w="50" w:type="dxa"/>
              <w:left w:w="100" w:type="dxa"/>
            </w:tcMar>
            <w:vAlign w:val="center"/>
          </w:tcPr>
          <w:p w:rsidR="00BA1EC4" w:rsidRDefault="00BA1EC4">
            <w:pPr>
              <w:spacing w:after="0"/>
              <w:ind w:left="135"/>
              <w:jc w:val="center"/>
            </w:pPr>
          </w:p>
        </w:tc>
        <w:tc>
          <w:tcPr>
            <w:tcW w:w="1347" w:type="dxa"/>
            <w:tcMar>
              <w:top w:w="50" w:type="dxa"/>
              <w:left w:w="100" w:type="dxa"/>
            </w:tcMar>
          </w:tcPr>
          <w:p w:rsidR="00BA1EC4" w:rsidRPr="009B0F94" w:rsidRDefault="00BA1EC4" w:rsidP="00E16119">
            <w:pPr>
              <w:jc w:val="center"/>
              <w:rPr>
                <w:rFonts w:ascii="Times New Roman" w:eastAsia="Times New Roman" w:hAnsi="Times New Roman" w:cs="Times New Roman"/>
                <w:sz w:val="24"/>
                <w:szCs w:val="24"/>
              </w:rPr>
            </w:pPr>
            <w:r w:rsidRPr="005D5E75">
              <w:rPr>
                <w:rFonts w:ascii="Times New Roman" w:eastAsia="Times New Roman" w:hAnsi="Times New Roman" w:cs="Times New Roman"/>
                <w:sz w:val="24"/>
                <w:szCs w:val="24"/>
              </w:rPr>
              <w:t>30.10.2023</w:t>
            </w:r>
          </w:p>
        </w:tc>
        <w:tc>
          <w:tcPr>
            <w:tcW w:w="2800" w:type="dxa"/>
            <w:tcMar>
              <w:top w:w="50" w:type="dxa"/>
              <w:left w:w="100" w:type="dxa"/>
            </w:tcMar>
            <w:vAlign w:val="center"/>
          </w:tcPr>
          <w:p w:rsidR="00BA1EC4" w:rsidRPr="006502ED" w:rsidRDefault="00BA1EC4">
            <w:pPr>
              <w:spacing w:after="0"/>
              <w:ind w:left="135"/>
              <w:rPr>
                <w:lang w:val="ru-RU"/>
              </w:rPr>
            </w:pPr>
            <w:r w:rsidRPr="006502E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cbd</w:t>
              </w:r>
              <w:r w:rsidRPr="006502ED">
                <w:rPr>
                  <w:rFonts w:ascii="Times New Roman" w:hAnsi="Times New Roman"/>
                  <w:color w:val="0000FF"/>
                  <w:u w:val="single"/>
                  <w:lang w:val="ru-RU"/>
                </w:rPr>
                <w:t>34</w:t>
              </w:r>
            </w:hyperlink>
          </w:p>
        </w:tc>
      </w:tr>
      <w:tr w:rsidR="00BA1EC4" w:rsidTr="00306FC6">
        <w:trPr>
          <w:trHeight w:val="144"/>
          <w:tblCellSpacing w:w="20" w:type="nil"/>
        </w:trPr>
        <w:tc>
          <w:tcPr>
            <w:tcW w:w="1004" w:type="dxa"/>
            <w:tcMar>
              <w:top w:w="50" w:type="dxa"/>
              <w:left w:w="100" w:type="dxa"/>
            </w:tcMar>
            <w:vAlign w:val="center"/>
          </w:tcPr>
          <w:p w:rsidR="00BA1EC4" w:rsidRDefault="00BA1EC4">
            <w:pPr>
              <w:spacing w:after="0"/>
            </w:pPr>
            <w:r>
              <w:rPr>
                <w:rFonts w:ascii="Times New Roman" w:hAnsi="Times New Roman"/>
                <w:color w:val="000000"/>
                <w:sz w:val="24"/>
              </w:rPr>
              <w:t>18</w:t>
            </w:r>
          </w:p>
        </w:tc>
        <w:tc>
          <w:tcPr>
            <w:tcW w:w="4120" w:type="dxa"/>
            <w:tcMar>
              <w:top w:w="50" w:type="dxa"/>
              <w:left w:w="100" w:type="dxa"/>
            </w:tcMar>
            <w:vAlign w:val="center"/>
          </w:tcPr>
          <w:p w:rsidR="00BA1EC4" w:rsidRPr="006502ED" w:rsidRDefault="00BA1EC4">
            <w:pPr>
              <w:spacing w:after="0"/>
              <w:ind w:left="135"/>
              <w:rPr>
                <w:lang w:val="ru-RU"/>
              </w:rPr>
            </w:pPr>
            <w:r w:rsidRPr="006502ED">
              <w:rPr>
                <w:rFonts w:ascii="Times New Roman" w:hAnsi="Times New Roman"/>
                <w:color w:val="000000"/>
                <w:sz w:val="24"/>
                <w:lang w:val="ru-RU"/>
              </w:rPr>
              <w:t>Трансформатор. Производство, передача и потребление электрической энергии</w:t>
            </w:r>
          </w:p>
        </w:tc>
        <w:tc>
          <w:tcPr>
            <w:tcW w:w="1018" w:type="dxa"/>
            <w:tcMar>
              <w:top w:w="50" w:type="dxa"/>
              <w:left w:w="100" w:type="dxa"/>
            </w:tcMar>
            <w:vAlign w:val="center"/>
          </w:tcPr>
          <w:p w:rsidR="00BA1EC4" w:rsidRDefault="00BA1EC4">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A1EC4" w:rsidRDefault="00BA1EC4">
            <w:pPr>
              <w:spacing w:after="0"/>
              <w:ind w:left="135"/>
              <w:jc w:val="center"/>
            </w:pPr>
          </w:p>
        </w:tc>
        <w:tc>
          <w:tcPr>
            <w:tcW w:w="1910" w:type="dxa"/>
            <w:tcMar>
              <w:top w:w="50" w:type="dxa"/>
              <w:left w:w="100" w:type="dxa"/>
            </w:tcMar>
            <w:vAlign w:val="center"/>
          </w:tcPr>
          <w:p w:rsidR="00BA1EC4" w:rsidRDefault="00BA1EC4">
            <w:pPr>
              <w:spacing w:after="0"/>
              <w:ind w:left="135"/>
              <w:jc w:val="center"/>
            </w:pPr>
          </w:p>
        </w:tc>
        <w:tc>
          <w:tcPr>
            <w:tcW w:w="1347" w:type="dxa"/>
            <w:tcMar>
              <w:top w:w="50" w:type="dxa"/>
              <w:left w:w="100" w:type="dxa"/>
            </w:tcMar>
          </w:tcPr>
          <w:p w:rsidR="00BA1EC4" w:rsidRPr="00947610" w:rsidRDefault="00BA1EC4" w:rsidP="00E16119">
            <w:pPr>
              <w:jc w:val="both"/>
              <w:rPr>
                <w:rFonts w:ascii="Times New Roman" w:hAnsi="Times New Roman" w:cs="Times New Roman"/>
                <w:sz w:val="24"/>
                <w:szCs w:val="24"/>
              </w:rPr>
            </w:pPr>
            <w:r w:rsidRPr="003C0C33">
              <w:rPr>
                <w:rFonts w:ascii="Times New Roman" w:hAnsi="Times New Roman" w:cs="Times New Roman"/>
                <w:sz w:val="24"/>
                <w:szCs w:val="24"/>
              </w:rPr>
              <w:t>09.11.2023</w:t>
            </w:r>
          </w:p>
        </w:tc>
        <w:tc>
          <w:tcPr>
            <w:tcW w:w="2800" w:type="dxa"/>
            <w:tcMar>
              <w:top w:w="50" w:type="dxa"/>
              <w:left w:w="100" w:type="dxa"/>
            </w:tcMar>
            <w:vAlign w:val="center"/>
          </w:tcPr>
          <w:p w:rsidR="00BA1EC4" w:rsidRDefault="00BA1EC4">
            <w:pPr>
              <w:spacing w:after="0"/>
              <w:ind w:left="135"/>
            </w:pPr>
          </w:p>
        </w:tc>
      </w:tr>
      <w:tr w:rsidR="00BA1EC4" w:rsidRPr="00763747" w:rsidTr="00306FC6">
        <w:trPr>
          <w:trHeight w:val="144"/>
          <w:tblCellSpacing w:w="20" w:type="nil"/>
        </w:trPr>
        <w:tc>
          <w:tcPr>
            <w:tcW w:w="1004" w:type="dxa"/>
            <w:tcMar>
              <w:top w:w="50" w:type="dxa"/>
              <w:left w:w="100" w:type="dxa"/>
            </w:tcMar>
            <w:vAlign w:val="center"/>
          </w:tcPr>
          <w:p w:rsidR="00BA1EC4" w:rsidRDefault="00BA1EC4">
            <w:pPr>
              <w:spacing w:after="0"/>
            </w:pPr>
            <w:r>
              <w:rPr>
                <w:rFonts w:ascii="Times New Roman" w:hAnsi="Times New Roman"/>
                <w:color w:val="000000"/>
                <w:sz w:val="24"/>
              </w:rPr>
              <w:t>19</w:t>
            </w:r>
          </w:p>
        </w:tc>
        <w:tc>
          <w:tcPr>
            <w:tcW w:w="4120" w:type="dxa"/>
            <w:tcMar>
              <w:top w:w="50" w:type="dxa"/>
              <w:left w:w="100" w:type="dxa"/>
            </w:tcMar>
            <w:vAlign w:val="center"/>
          </w:tcPr>
          <w:p w:rsidR="00BA1EC4" w:rsidRPr="006502ED" w:rsidRDefault="00BA1EC4">
            <w:pPr>
              <w:spacing w:after="0"/>
              <w:ind w:left="135"/>
              <w:rPr>
                <w:lang w:val="ru-RU"/>
              </w:rPr>
            </w:pPr>
            <w:r w:rsidRPr="006502ED">
              <w:rPr>
                <w:rFonts w:ascii="Times New Roman" w:hAnsi="Times New Roman"/>
                <w:color w:val="000000"/>
                <w:sz w:val="24"/>
                <w:lang w:val="ru-RU"/>
              </w:rPr>
              <w:t>Устройство и практическое применение электрического звонка, генератора переменного тока, линий электропередач</w:t>
            </w:r>
          </w:p>
        </w:tc>
        <w:tc>
          <w:tcPr>
            <w:tcW w:w="1018" w:type="dxa"/>
            <w:tcMar>
              <w:top w:w="50" w:type="dxa"/>
              <w:left w:w="100" w:type="dxa"/>
            </w:tcMar>
            <w:vAlign w:val="center"/>
          </w:tcPr>
          <w:p w:rsidR="00BA1EC4" w:rsidRDefault="00BA1EC4">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A1EC4" w:rsidRDefault="00BA1EC4">
            <w:pPr>
              <w:spacing w:after="0"/>
              <w:ind w:left="135"/>
              <w:jc w:val="center"/>
            </w:pPr>
          </w:p>
        </w:tc>
        <w:tc>
          <w:tcPr>
            <w:tcW w:w="1910" w:type="dxa"/>
            <w:tcMar>
              <w:top w:w="50" w:type="dxa"/>
              <w:left w:w="100" w:type="dxa"/>
            </w:tcMar>
            <w:vAlign w:val="center"/>
          </w:tcPr>
          <w:p w:rsidR="00BA1EC4" w:rsidRDefault="00BA1EC4">
            <w:pPr>
              <w:spacing w:after="0"/>
              <w:ind w:left="135"/>
              <w:jc w:val="center"/>
            </w:pPr>
          </w:p>
        </w:tc>
        <w:tc>
          <w:tcPr>
            <w:tcW w:w="1347" w:type="dxa"/>
            <w:tcMar>
              <w:top w:w="50" w:type="dxa"/>
              <w:left w:w="100" w:type="dxa"/>
            </w:tcMar>
          </w:tcPr>
          <w:p w:rsidR="00BA1EC4" w:rsidRPr="00947610" w:rsidRDefault="00BA1EC4" w:rsidP="00E16119">
            <w:pPr>
              <w:jc w:val="both"/>
              <w:rPr>
                <w:rFonts w:ascii="Times New Roman" w:hAnsi="Times New Roman" w:cs="Times New Roman"/>
                <w:sz w:val="24"/>
                <w:szCs w:val="24"/>
              </w:rPr>
            </w:pPr>
            <w:r w:rsidRPr="003C0C33">
              <w:rPr>
                <w:rFonts w:ascii="Times New Roman" w:hAnsi="Times New Roman" w:cs="Times New Roman"/>
                <w:sz w:val="24"/>
                <w:szCs w:val="24"/>
              </w:rPr>
              <w:t>13.11.2023</w:t>
            </w:r>
          </w:p>
        </w:tc>
        <w:tc>
          <w:tcPr>
            <w:tcW w:w="2800" w:type="dxa"/>
            <w:tcMar>
              <w:top w:w="50" w:type="dxa"/>
              <w:left w:w="100" w:type="dxa"/>
            </w:tcMar>
            <w:vAlign w:val="center"/>
          </w:tcPr>
          <w:p w:rsidR="00BA1EC4" w:rsidRPr="006502ED" w:rsidRDefault="00BA1EC4">
            <w:pPr>
              <w:spacing w:after="0"/>
              <w:ind w:left="135"/>
              <w:rPr>
                <w:lang w:val="ru-RU"/>
              </w:rPr>
            </w:pPr>
            <w:r w:rsidRPr="006502E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cc</w:t>
              </w:r>
              <w:r w:rsidRPr="006502ED">
                <w:rPr>
                  <w:rFonts w:ascii="Times New Roman" w:hAnsi="Times New Roman"/>
                  <w:color w:val="0000FF"/>
                  <w:u w:val="single"/>
                  <w:lang w:val="ru-RU"/>
                </w:rPr>
                <w:t>324</w:t>
              </w:r>
            </w:hyperlink>
          </w:p>
        </w:tc>
      </w:tr>
      <w:tr w:rsidR="00BA1EC4" w:rsidTr="00306FC6">
        <w:trPr>
          <w:trHeight w:val="144"/>
          <w:tblCellSpacing w:w="20" w:type="nil"/>
        </w:trPr>
        <w:tc>
          <w:tcPr>
            <w:tcW w:w="1004" w:type="dxa"/>
            <w:tcMar>
              <w:top w:w="50" w:type="dxa"/>
              <w:left w:w="100" w:type="dxa"/>
            </w:tcMar>
            <w:vAlign w:val="center"/>
          </w:tcPr>
          <w:p w:rsidR="00BA1EC4" w:rsidRDefault="00BA1EC4">
            <w:pPr>
              <w:spacing w:after="0"/>
            </w:pPr>
            <w:r>
              <w:rPr>
                <w:rFonts w:ascii="Times New Roman" w:hAnsi="Times New Roman"/>
                <w:color w:val="000000"/>
                <w:sz w:val="24"/>
              </w:rPr>
              <w:t>20</w:t>
            </w:r>
          </w:p>
        </w:tc>
        <w:tc>
          <w:tcPr>
            <w:tcW w:w="4120" w:type="dxa"/>
            <w:tcMar>
              <w:top w:w="50" w:type="dxa"/>
              <w:left w:w="100" w:type="dxa"/>
            </w:tcMar>
            <w:vAlign w:val="center"/>
          </w:tcPr>
          <w:p w:rsidR="00BA1EC4" w:rsidRPr="006502ED" w:rsidRDefault="00BA1EC4">
            <w:pPr>
              <w:spacing w:after="0"/>
              <w:ind w:left="135"/>
              <w:rPr>
                <w:lang w:val="ru-RU"/>
              </w:rPr>
            </w:pPr>
            <w:r w:rsidRPr="006502ED">
              <w:rPr>
                <w:rFonts w:ascii="Times New Roman" w:hAnsi="Times New Roman"/>
                <w:color w:val="000000"/>
                <w:sz w:val="24"/>
                <w:lang w:val="ru-RU"/>
              </w:rPr>
              <w:t xml:space="preserve">Экологические риски при производстве электроэнергии. Культура использования электроэнергии в повседневной </w:t>
            </w:r>
            <w:r w:rsidRPr="006502ED">
              <w:rPr>
                <w:rFonts w:ascii="Times New Roman" w:hAnsi="Times New Roman"/>
                <w:color w:val="000000"/>
                <w:sz w:val="24"/>
                <w:lang w:val="ru-RU"/>
              </w:rPr>
              <w:lastRenderedPageBreak/>
              <w:t>жизни</w:t>
            </w:r>
          </w:p>
        </w:tc>
        <w:tc>
          <w:tcPr>
            <w:tcW w:w="1018" w:type="dxa"/>
            <w:tcMar>
              <w:top w:w="50" w:type="dxa"/>
              <w:left w:w="100" w:type="dxa"/>
            </w:tcMar>
            <w:vAlign w:val="center"/>
          </w:tcPr>
          <w:p w:rsidR="00BA1EC4" w:rsidRDefault="00BA1EC4">
            <w:pPr>
              <w:spacing w:after="0"/>
              <w:ind w:left="135"/>
              <w:jc w:val="center"/>
            </w:pPr>
            <w:r w:rsidRPr="006502E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A1EC4" w:rsidRDefault="00BA1EC4">
            <w:pPr>
              <w:spacing w:after="0"/>
              <w:ind w:left="135"/>
              <w:jc w:val="center"/>
            </w:pPr>
          </w:p>
        </w:tc>
        <w:tc>
          <w:tcPr>
            <w:tcW w:w="1910" w:type="dxa"/>
            <w:tcMar>
              <w:top w:w="50" w:type="dxa"/>
              <w:left w:w="100" w:type="dxa"/>
            </w:tcMar>
            <w:vAlign w:val="center"/>
          </w:tcPr>
          <w:p w:rsidR="00BA1EC4" w:rsidRDefault="00BA1EC4">
            <w:pPr>
              <w:spacing w:after="0"/>
              <w:ind w:left="135"/>
              <w:jc w:val="center"/>
            </w:pPr>
          </w:p>
        </w:tc>
        <w:tc>
          <w:tcPr>
            <w:tcW w:w="1347" w:type="dxa"/>
            <w:tcMar>
              <w:top w:w="50" w:type="dxa"/>
              <w:left w:w="100" w:type="dxa"/>
            </w:tcMar>
          </w:tcPr>
          <w:p w:rsidR="00BA1EC4" w:rsidRPr="00947610" w:rsidRDefault="00BA1EC4" w:rsidP="00E16119">
            <w:pPr>
              <w:jc w:val="both"/>
              <w:rPr>
                <w:rFonts w:ascii="Times New Roman" w:hAnsi="Times New Roman" w:cs="Times New Roman"/>
                <w:sz w:val="24"/>
                <w:szCs w:val="24"/>
              </w:rPr>
            </w:pPr>
            <w:r w:rsidRPr="003C0C33">
              <w:rPr>
                <w:rFonts w:ascii="Times New Roman" w:hAnsi="Times New Roman" w:cs="Times New Roman"/>
                <w:sz w:val="24"/>
                <w:szCs w:val="24"/>
              </w:rPr>
              <w:t>16.11.2023</w:t>
            </w:r>
          </w:p>
        </w:tc>
        <w:tc>
          <w:tcPr>
            <w:tcW w:w="2800" w:type="dxa"/>
            <w:tcMar>
              <w:top w:w="50" w:type="dxa"/>
              <w:left w:w="100" w:type="dxa"/>
            </w:tcMar>
            <w:vAlign w:val="center"/>
          </w:tcPr>
          <w:p w:rsidR="00BA1EC4" w:rsidRDefault="00BA1EC4">
            <w:pPr>
              <w:spacing w:after="0"/>
              <w:ind w:left="135"/>
            </w:pPr>
          </w:p>
        </w:tc>
      </w:tr>
      <w:tr w:rsidR="00BA1EC4" w:rsidRPr="00763747" w:rsidTr="00306FC6">
        <w:trPr>
          <w:trHeight w:val="144"/>
          <w:tblCellSpacing w:w="20" w:type="nil"/>
        </w:trPr>
        <w:tc>
          <w:tcPr>
            <w:tcW w:w="1004" w:type="dxa"/>
            <w:tcMar>
              <w:top w:w="50" w:type="dxa"/>
              <w:left w:w="100" w:type="dxa"/>
            </w:tcMar>
            <w:vAlign w:val="center"/>
          </w:tcPr>
          <w:p w:rsidR="00BA1EC4" w:rsidRDefault="00BA1EC4">
            <w:pPr>
              <w:spacing w:after="0"/>
            </w:pPr>
            <w:r>
              <w:rPr>
                <w:rFonts w:ascii="Times New Roman" w:hAnsi="Times New Roman"/>
                <w:color w:val="000000"/>
                <w:sz w:val="24"/>
              </w:rPr>
              <w:lastRenderedPageBreak/>
              <w:t>21</w:t>
            </w:r>
          </w:p>
        </w:tc>
        <w:tc>
          <w:tcPr>
            <w:tcW w:w="4120" w:type="dxa"/>
            <w:tcMar>
              <w:top w:w="50" w:type="dxa"/>
              <w:left w:w="100" w:type="dxa"/>
            </w:tcMar>
            <w:vAlign w:val="center"/>
          </w:tcPr>
          <w:p w:rsidR="00BA1EC4" w:rsidRDefault="00BA1EC4">
            <w:pPr>
              <w:spacing w:after="0"/>
              <w:ind w:left="135"/>
            </w:pPr>
            <w:r w:rsidRPr="006502ED">
              <w:rPr>
                <w:rFonts w:ascii="Times New Roman" w:hAnsi="Times New Roman"/>
                <w:color w:val="000000"/>
                <w:sz w:val="24"/>
                <w:lang w:val="ru-RU"/>
              </w:rPr>
              <w:t xml:space="preserve">Механические волны, условия распространения. Период. Скорость распространения и длина волны. </w:t>
            </w:r>
            <w:r>
              <w:rPr>
                <w:rFonts w:ascii="Times New Roman" w:hAnsi="Times New Roman"/>
                <w:color w:val="000000"/>
                <w:sz w:val="24"/>
              </w:rPr>
              <w:t>Поперечные и продольные волны</w:t>
            </w:r>
          </w:p>
        </w:tc>
        <w:tc>
          <w:tcPr>
            <w:tcW w:w="1018" w:type="dxa"/>
            <w:tcMar>
              <w:top w:w="50" w:type="dxa"/>
              <w:left w:w="100" w:type="dxa"/>
            </w:tcMar>
            <w:vAlign w:val="center"/>
          </w:tcPr>
          <w:p w:rsidR="00BA1EC4" w:rsidRDefault="00BA1EC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A1EC4" w:rsidRDefault="00BA1EC4">
            <w:pPr>
              <w:spacing w:after="0"/>
              <w:ind w:left="135"/>
              <w:jc w:val="center"/>
            </w:pPr>
          </w:p>
        </w:tc>
        <w:tc>
          <w:tcPr>
            <w:tcW w:w="1910" w:type="dxa"/>
            <w:tcMar>
              <w:top w:w="50" w:type="dxa"/>
              <w:left w:w="100" w:type="dxa"/>
            </w:tcMar>
            <w:vAlign w:val="center"/>
          </w:tcPr>
          <w:p w:rsidR="00BA1EC4" w:rsidRDefault="00BA1EC4">
            <w:pPr>
              <w:spacing w:after="0"/>
              <w:ind w:left="135"/>
              <w:jc w:val="center"/>
            </w:pPr>
          </w:p>
        </w:tc>
        <w:tc>
          <w:tcPr>
            <w:tcW w:w="1347" w:type="dxa"/>
            <w:tcMar>
              <w:top w:w="50" w:type="dxa"/>
              <w:left w:w="100" w:type="dxa"/>
            </w:tcMar>
          </w:tcPr>
          <w:p w:rsidR="00BA1EC4" w:rsidRPr="00947610" w:rsidRDefault="00BA1EC4" w:rsidP="00E16119">
            <w:pPr>
              <w:jc w:val="both"/>
              <w:rPr>
                <w:rFonts w:ascii="Times New Roman" w:hAnsi="Times New Roman" w:cs="Times New Roman"/>
                <w:sz w:val="24"/>
                <w:szCs w:val="24"/>
              </w:rPr>
            </w:pPr>
            <w:r w:rsidRPr="003C0C33">
              <w:rPr>
                <w:rFonts w:ascii="Times New Roman" w:hAnsi="Times New Roman" w:cs="Times New Roman"/>
                <w:sz w:val="24"/>
                <w:szCs w:val="24"/>
              </w:rPr>
              <w:t>20.11.2023</w:t>
            </w:r>
          </w:p>
        </w:tc>
        <w:tc>
          <w:tcPr>
            <w:tcW w:w="2800" w:type="dxa"/>
            <w:tcMar>
              <w:top w:w="50" w:type="dxa"/>
              <w:left w:w="100" w:type="dxa"/>
            </w:tcMar>
            <w:vAlign w:val="center"/>
          </w:tcPr>
          <w:p w:rsidR="00BA1EC4" w:rsidRPr="006502ED" w:rsidRDefault="00BA1EC4">
            <w:pPr>
              <w:spacing w:after="0"/>
              <w:ind w:left="135"/>
              <w:rPr>
                <w:lang w:val="ru-RU"/>
              </w:rPr>
            </w:pPr>
            <w:r w:rsidRPr="006502E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cca</w:t>
              </w:r>
              <w:r w:rsidRPr="006502ED">
                <w:rPr>
                  <w:rFonts w:ascii="Times New Roman" w:hAnsi="Times New Roman"/>
                  <w:color w:val="0000FF"/>
                  <w:u w:val="single"/>
                  <w:lang w:val="ru-RU"/>
                </w:rPr>
                <w:t>54</w:t>
              </w:r>
            </w:hyperlink>
          </w:p>
        </w:tc>
      </w:tr>
      <w:tr w:rsidR="00BA1EC4" w:rsidRPr="00763747" w:rsidTr="00306FC6">
        <w:trPr>
          <w:trHeight w:val="144"/>
          <w:tblCellSpacing w:w="20" w:type="nil"/>
        </w:trPr>
        <w:tc>
          <w:tcPr>
            <w:tcW w:w="1004" w:type="dxa"/>
            <w:tcMar>
              <w:top w:w="50" w:type="dxa"/>
              <w:left w:w="100" w:type="dxa"/>
            </w:tcMar>
            <w:vAlign w:val="center"/>
          </w:tcPr>
          <w:p w:rsidR="00BA1EC4" w:rsidRDefault="00BA1EC4">
            <w:pPr>
              <w:spacing w:after="0"/>
            </w:pPr>
            <w:r>
              <w:rPr>
                <w:rFonts w:ascii="Times New Roman" w:hAnsi="Times New Roman"/>
                <w:color w:val="000000"/>
                <w:sz w:val="24"/>
              </w:rPr>
              <w:t>22</w:t>
            </w:r>
          </w:p>
        </w:tc>
        <w:tc>
          <w:tcPr>
            <w:tcW w:w="4120" w:type="dxa"/>
            <w:tcMar>
              <w:top w:w="50" w:type="dxa"/>
              <w:left w:w="100" w:type="dxa"/>
            </w:tcMar>
            <w:vAlign w:val="center"/>
          </w:tcPr>
          <w:p w:rsidR="00BA1EC4" w:rsidRDefault="00BA1EC4">
            <w:pPr>
              <w:spacing w:after="0"/>
              <w:ind w:left="135"/>
            </w:pPr>
            <w:r w:rsidRPr="006502ED">
              <w:rPr>
                <w:rFonts w:ascii="Times New Roman" w:hAnsi="Times New Roman"/>
                <w:color w:val="000000"/>
                <w:sz w:val="24"/>
                <w:lang w:val="ru-RU"/>
              </w:rPr>
              <w:t xml:space="preserve">Звук. Скорость звука. Громкость звука. </w:t>
            </w:r>
            <w:r>
              <w:rPr>
                <w:rFonts w:ascii="Times New Roman" w:hAnsi="Times New Roman"/>
                <w:color w:val="000000"/>
                <w:sz w:val="24"/>
              </w:rPr>
              <w:t>Высота тона. Тембр звука</w:t>
            </w:r>
          </w:p>
        </w:tc>
        <w:tc>
          <w:tcPr>
            <w:tcW w:w="1018" w:type="dxa"/>
            <w:tcMar>
              <w:top w:w="50" w:type="dxa"/>
              <w:left w:w="100" w:type="dxa"/>
            </w:tcMar>
            <w:vAlign w:val="center"/>
          </w:tcPr>
          <w:p w:rsidR="00BA1EC4" w:rsidRDefault="00BA1EC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A1EC4" w:rsidRDefault="00BA1EC4">
            <w:pPr>
              <w:spacing w:after="0"/>
              <w:ind w:left="135"/>
              <w:jc w:val="center"/>
            </w:pPr>
          </w:p>
        </w:tc>
        <w:tc>
          <w:tcPr>
            <w:tcW w:w="1910" w:type="dxa"/>
            <w:tcMar>
              <w:top w:w="50" w:type="dxa"/>
              <w:left w:w="100" w:type="dxa"/>
            </w:tcMar>
            <w:vAlign w:val="center"/>
          </w:tcPr>
          <w:p w:rsidR="00BA1EC4" w:rsidRDefault="00BA1EC4">
            <w:pPr>
              <w:spacing w:after="0"/>
              <w:ind w:left="135"/>
              <w:jc w:val="center"/>
            </w:pPr>
          </w:p>
        </w:tc>
        <w:tc>
          <w:tcPr>
            <w:tcW w:w="1347" w:type="dxa"/>
            <w:tcMar>
              <w:top w:w="50" w:type="dxa"/>
              <w:left w:w="100" w:type="dxa"/>
            </w:tcMar>
          </w:tcPr>
          <w:p w:rsidR="00BA1EC4" w:rsidRPr="009B0F94" w:rsidRDefault="00BA1EC4" w:rsidP="00E16119">
            <w:pPr>
              <w:jc w:val="both"/>
              <w:rPr>
                <w:rFonts w:ascii="Times New Roman" w:hAnsi="Times New Roman" w:cs="Times New Roman"/>
                <w:sz w:val="24"/>
                <w:szCs w:val="24"/>
              </w:rPr>
            </w:pPr>
            <w:r w:rsidRPr="003C0C33">
              <w:rPr>
                <w:rFonts w:ascii="Times New Roman" w:hAnsi="Times New Roman" w:cs="Times New Roman"/>
                <w:sz w:val="24"/>
                <w:szCs w:val="24"/>
              </w:rPr>
              <w:t>23.11.2023</w:t>
            </w:r>
          </w:p>
        </w:tc>
        <w:tc>
          <w:tcPr>
            <w:tcW w:w="2800" w:type="dxa"/>
            <w:tcMar>
              <w:top w:w="50" w:type="dxa"/>
              <w:left w:w="100" w:type="dxa"/>
            </w:tcMar>
            <w:vAlign w:val="center"/>
          </w:tcPr>
          <w:p w:rsidR="00BA1EC4" w:rsidRPr="006502ED" w:rsidRDefault="00BA1EC4">
            <w:pPr>
              <w:spacing w:after="0"/>
              <w:ind w:left="135"/>
              <w:rPr>
                <w:lang w:val="ru-RU"/>
              </w:rPr>
            </w:pPr>
            <w:r w:rsidRPr="006502E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ccc</w:t>
              </w:r>
              <w:r w:rsidRPr="006502ED">
                <w:rPr>
                  <w:rFonts w:ascii="Times New Roman" w:hAnsi="Times New Roman"/>
                  <w:color w:val="0000FF"/>
                  <w:u w:val="single"/>
                  <w:lang w:val="ru-RU"/>
                </w:rPr>
                <w:t>0</w:t>
              </w:r>
              <w:r>
                <w:rPr>
                  <w:rFonts w:ascii="Times New Roman" w:hAnsi="Times New Roman"/>
                  <w:color w:val="0000FF"/>
                  <w:u w:val="single"/>
                </w:rPr>
                <w:t>c</w:t>
              </w:r>
            </w:hyperlink>
          </w:p>
        </w:tc>
      </w:tr>
      <w:tr w:rsidR="00BA1EC4" w:rsidRPr="00763747" w:rsidTr="00306FC6">
        <w:trPr>
          <w:trHeight w:val="144"/>
          <w:tblCellSpacing w:w="20" w:type="nil"/>
        </w:trPr>
        <w:tc>
          <w:tcPr>
            <w:tcW w:w="1004" w:type="dxa"/>
            <w:tcMar>
              <w:top w:w="50" w:type="dxa"/>
              <w:left w:w="100" w:type="dxa"/>
            </w:tcMar>
            <w:vAlign w:val="center"/>
          </w:tcPr>
          <w:p w:rsidR="00BA1EC4" w:rsidRDefault="00BA1EC4">
            <w:pPr>
              <w:spacing w:after="0"/>
            </w:pPr>
            <w:r>
              <w:rPr>
                <w:rFonts w:ascii="Times New Roman" w:hAnsi="Times New Roman"/>
                <w:color w:val="000000"/>
                <w:sz w:val="24"/>
              </w:rPr>
              <w:t>23</w:t>
            </w:r>
          </w:p>
        </w:tc>
        <w:tc>
          <w:tcPr>
            <w:tcW w:w="4120" w:type="dxa"/>
            <w:tcMar>
              <w:top w:w="50" w:type="dxa"/>
              <w:left w:w="100" w:type="dxa"/>
            </w:tcMar>
            <w:vAlign w:val="center"/>
          </w:tcPr>
          <w:p w:rsidR="00BA1EC4" w:rsidRDefault="00BA1EC4">
            <w:pPr>
              <w:spacing w:after="0"/>
              <w:ind w:left="135"/>
            </w:pPr>
            <w:r w:rsidRPr="006502ED">
              <w:rPr>
                <w:rFonts w:ascii="Times New Roman" w:hAnsi="Times New Roman"/>
                <w:color w:val="000000"/>
                <w:sz w:val="24"/>
                <w:lang w:val="ru-RU"/>
              </w:rPr>
              <w:t xml:space="preserve">Электромагнитные волны, их свойства и скорость. </w:t>
            </w:r>
            <w:r>
              <w:rPr>
                <w:rFonts w:ascii="Times New Roman" w:hAnsi="Times New Roman"/>
                <w:color w:val="000000"/>
                <w:sz w:val="24"/>
              </w:rPr>
              <w:t>Шкала электромагнитных волн</w:t>
            </w:r>
          </w:p>
        </w:tc>
        <w:tc>
          <w:tcPr>
            <w:tcW w:w="1018" w:type="dxa"/>
            <w:tcMar>
              <w:top w:w="50" w:type="dxa"/>
              <w:left w:w="100" w:type="dxa"/>
            </w:tcMar>
            <w:vAlign w:val="center"/>
          </w:tcPr>
          <w:p w:rsidR="00BA1EC4" w:rsidRDefault="00BA1EC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A1EC4" w:rsidRDefault="00BA1EC4">
            <w:pPr>
              <w:spacing w:after="0"/>
              <w:ind w:left="135"/>
              <w:jc w:val="center"/>
            </w:pPr>
          </w:p>
        </w:tc>
        <w:tc>
          <w:tcPr>
            <w:tcW w:w="1910" w:type="dxa"/>
            <w:tcMar>
              <w:top w:w="50" w:type="dxa"/>
              <w:left w:w="100" w:type="dxa"/>
            </w:tcMar>
            <w:vAlign w:val="center"/>
          </w:tcPr>
          <w:p w:rsidR="00BA1EC4" w:rsidRDefault="00BA1EC4">
            <w:pPr>
              <w:spacing w:after="0"/>
              <w:ind w:left="135"/>
              <w:jc w:val="center"/>
            </w:pPr>
          </w:p>
        </w:tc>
        <w:tc>
          <w:tcPr>
            <w:tcW w:w="1347" w:type="dxa"/>
            <w:tcMar>
              <w:top w:w="50" w:type="dxa"/>
              <w:left w:w="100" w:type="dxa"/>
            </w:tcMar>
          </w:tcPr>
          <w:p w:rsidR="00BA1EC4" w:rsidRPr="009B0F94" w:rsidRDefault="00BA1EC4" w:rsidP="00E16119">
            <w:pPr>
              <w:jc w:val="both"/>
              <w:rPr>
                <w:rFonts w:ascii="Times New Roman" w:hAnsi="Times New Roman" w:cs="Times New Roman"/>
                <w:sz w:val="24"/>
                <w:szCs w:val="24"/>
              </w:rPr>
            </w:pPr>
            <w:r w:rsidRPr="003C0C33">
              <w:rPr>
                <w:rFonts w:ascii="Times New Roman" w:hAnsi="Times New Roman" w:cs="Times New Roman"/>
                <w:sz w:val="24"/>
                <w:szCs w:val="24"/>
              </w:rPr>
              <w:t>27.11.2023</w:t>
            </w:r>
          </w:p>
        </w:tc>
        <w:tc>
          <w:tcPr>
            <w:tcW w:w="2800" w:type="dxa"/>
            <w:tcMar>
              <w:top w:w="50" w:type="dxa"/>
              <w:left w:w="100" w:type="dxa"/>
            </w:tcMar>
            <w:vAlign w:val="center"/>
          </w:tcPr>
          <w:p w:rsidR="00BA1EC4" w:rsidRPr="006502ED" w:rsidRDefault="00BA1EC4">
            <w:pPr>
              <w:spacing w:after="0"/>
              <w:ind w:left="135"/>
              <w:rPr>
                <w:lang w:val="ru-RU"/>
              </w:rPr>
            </w:pPr>
            <w:r w:rsidRPr="006502E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ccfe</w:t>
              </w:r>
              <w:r w:rsidRPr="006502ED">
                <w:rPr>
                  <w:rFonts w:ascii="Times New Roman" w:hAnsi="Times New Roman"/>
                  <w:color w:val="0000FF"/>
                  <w:u w:val="single"/>
                  <w:lang w:val="ru-RU"/>
                </w:rPr>
                <w:t>0</w:t>
              </w:r>
            </w:hyperlink>
          </w:p>
        </w:tc>
      </w:tr>
      <w:tr w:rsidR="00BA1EC4" w:rsidTr="00306FC6">
        <w:trPr>
          <w:trHeight w:val="144"/>
          <w:tblCellSpacing w:w="20" w:type="nil"/>
        </w:trPr>
        <w:tc>
          <w:tcPr>
            <w:tcW w:w="1004" w:type="dxa"/>
            <w:tcMar>
              <w:top w:w="50" w:type="dxa"/>
              <w:left w:w="100" w:type="dxa"/>
            </w:tcMar>
            <w:vAlign w:val="center"/>
          </w:tcPr>
          <w:p w:rsidR="00BA1EC4" w:rsidRDefault="00BA1EC4">
            <w:pPr>
              <w:spacing w:after="0"/>
            </w:pPr>
            <w:r>
              <w:rPr>
                <w:rFonts w:ascii="Times New Roman" w:hAnsi="Times New Roman"/>
                <w:color w:val="000000"/>
                <w:sz w:val="24"/>
              </w:rPr>
              <w:t>24</w:t>
            </w:r>
          </w:p>
        </w:tc>
        <w:tc>
          <w:tcPr>
            <w:tcW w:w="4120" w:type="dxa"/>
            <w:tcMar>
              <w:top w:w="50" w:type="dxa"/>
              <w:left w:w="100" w:type="dxa"/>
            </w:tcMar>
            <w:vAlign w:val="center"/>
          </w:tcPr>
          <w:p w:rsidR="00BA1EC4" w:rsidRDefault="00BA1EC4">
            <w:pPr>
              <w:spacing w:after="0"/>
              <w:ind w:left="135"/>
            </w:pPr>
            <w:r w:rsidRPr="006502ED">
              <w:rPr>
                <w:rFonts w:ascii="Times New Roman" w:hAnsi="Times New Roman"/>
                <w:color w:val="000000"/>
                <w:sz w:val="24"/>
                <w:lang w:val="ru-RU"/>
              </w:rPr>
              <w:t xml:space="preserve">Принципы радиосвязи и телевидения. Развитие средств связи. </w:t>
            </w:r>
            <w:r>
              <w:rPr>
                <w:rFonts w:ascii="Times New Roman" w:hAnsi="Times New Roman"/>
                <w:color w:val="000000"/>
                <w:sz w:val="24"/>
              </w:rPr>
              <w:t>Радиолокация</w:t>
            </w:r>
          </w:p>
        </w:tc>
        <w:tc>
          <w:tcPr>
            <w:tcW w:w="1018" w:type="dxa"/>
            <w:tcMar>
              <w:top w:w="50" w:type="dxa"/>
              <w:left w:w="100" w:type="dxa"/>
            </w:tcMar>
            <w:vAlign w:val="center"/>
          </w:tcPr>
          <w:p w:rsidR="00BA1EC4" w:rsidRDefault="00BA1EC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A1EC4" w:rsidRDefault="00BA1EC4">
            <w:pPr>
              <w:spacing w:after="0"/>
              <w:ind w:left="135"/>
              <w:jc w:val="center"/>
            </w:pPr>
          </w:p>
        </w:tc>
        <w:tc>
          <w:tcPr>
            <w:tcW w:w="1910" w:type="dxa"/>
            <w:tcMar>
              <w:top w:w="50" w:type="dxa"/>
              <w:left w:w="100" w:type="dxa"/>
            </w:tcMar>
            <w:vAlign w:val="center"/>
          </w:tcPr>
          <w:p w:rsidR="00BA1EC4" w:rsidRDefault="00BA1EC4">
            <w:pPr>
              <w:spacing w:after="0"/>
              <w:ind w:left="135"/>
              <w:jc w:val="center"/>
            </w:pPr>
          </w:p>
        </w:tc>
        <w:tc>
          <w:tcPr>
            <w:tcW w:w="1347" w:type="dxa"/>
            <w:tcMar>
              <w:top w:w="50" w:type="dxa"/>
              <w:left w:w="100" w:type="dxa"/>
            </w:tcMar>
          </w:tcPr>
          <w:p w:rsidR="00BA1EC4" w:rsidRPr="009B0F94" w:rsidRDefault="00BA1EC4" w:rsidP="00E16119">
            <w:pPr>
              <w:jc w:val="both"/>
              <w:rPr>
                <w:rFonts w:ascii="Times New Roman" w:hAnsi="Times New Roman" w:cs="Times New Roman"/>
                <w:sz w:val="24"/>
                <w:szCs w:val="24"/>
              </w:rPr>
            </w:pPr>
            <w:r w:rsidRPr="003C0C33">
              <w:rPr>
                <w:rFonts w:ascii="Times New Roman" w:hAnsi="Times New Roman" w:cs="Times New Roman"/>
                <w:sz w:val="24"/>
                <w:szCs w:val="24"/>
              </w:rPr>
              <w:t>30.11.2023</w:t>
            </w:r>
          </w:p>
        </w:tc>
        <w:tc>
          <w:tcPr>
            <w:tcW w:w="2800" w:type="dxa"/>
            <w:tcMar>
              <w:top w:w="50" w:type="dxa"/>
              <w:left w:w="100" w:type="dxa"/>
            </w:tcMar>
            <w:vAlign w:val="center"/>
          </w:tcPr>
          <w:p w:rsidR="00BA1EC4" w:rsidRDefault="00BA1EC4">
            <w:pPr>
              <w:spacing w:after="0"/>
              <w:ind w:left="135"/>
            </w:pPr>
          </w:p>
        </w:tc>
      </w:tr>
      <w:tr w:rsidR="00DF363F" w:rsidRPr="00763747" w:rsidTr="00306FC6">
        <w:trPr>
          <w:trHeight w:val="144"/>
          <w:tblCellSpacing w:w="20" w:type="nil"/>
        </w:trPr>
        <w:tc>
          <w:tcPr>
            <w:tcW w:w="1004" w:type="dxa"/>
            <w:tcMar>
              <w:top w:w="50" w:type="dxa"/>
              <w:left w:w="100" w:type="dxa"/>
            </w:tcMar>
            <w:vAlign w:val="center"/>
          </w:tcPr>
          <w:p w:rsidR="00DF363F" w:rsidRDefault="00DF363F">
            <w:pPr>
              <w:spacing w:after="0"/>
            </w:pPr>
            <w:r>
              <w:rPr>
                <w:rFonts w:ascii="Times New Roman" w:hAnsi="Times New Roman"/>
                <w:color w:val="000000"/>
                <w:sz w:val="24"/>
              </w:rPr>
              <w:t>25</w:t>
            </w:r>
          </w:p>
        </w:tc>
        <w:tc>
          <w:tcPr>
            <w:tcW w:w="4120" w:type="dxa"/>
            <w:tcMar>
              <w:top w:w="50" w:type="dxa"/>
              <w:left w:w="100" w:type="dxa"/>
            </w:tcMar>
            <w:vAlign w:val="center"/>
          </w:tcPr>
          <w:p w:rsidR="00DF363F" w:rsidRPr="006502ED" w:rsidRDefault="00DF363F">
            <w:pPr>
              <w:spacing w:after="0"/>
              <w:ind w:left="135"/>
              <w:rPr>
                <w:lang w:val="ru-RU"/>
              </w:rPr>
            </w:pPr>
            <w:r w:rsidRPr="006502ED">
              <w:rPr>
                <w:rFonts w:ascii="Times New Roman" w:hAnsi="Times New Roman"/>
                <w:color w:val="000000"/>
                <w:sz w:val="24"/>
                <w:lang w:val="ru-RU"/>
              </w:rPr>
              <w:t xml:space="preserve">Контрольная работа </w:t>
            </w:r>
            <w:r w:rsidR="004E7C2D">
              <w:rPr>
                <w:rFonts w:ascii="Times New Roman" w:hAnsi="Times New Roman"/>
                <w:color w:val="000000"/>
                <w:sz w:val="24"/>
                <w:lang w:val="ru-RU"/>
              </w:rPr>
              <w:t xml:space="preserve">№ 2 </w:t>
            </w:r>
            <w:r w:rsidRPr="00DF363F">
              <w:rPr>
                <w:rFonts w:ascii="Times New Roman" w:hAnsi="Times New Roman"/>
                <w:color w:val="000000"/>
                <w:sz w:val="24"/>
                <w:lang w:val="ru-RU"/>
              </w:rPr>
              <w:t>«Механические и электромагнитные колебания и волны»</w:t>
            </w:r>
          </w:p>
        </w:tc>
        <w:tc>
          <w:tcPr>
            <w:tcW w:w="1018" w:type="dxa"/>
            <w:tcMar>
              <w:top w:w="50" w:type="dxa"/>
              <w:left w:w="100" w:type="dxa"/>
            </w:tcMar>
            <w:vAlign w:val="center"/>
          </w:tcPr>
          <w:p w:rsidR="00DF363F" w:rsidRDefault="00DF363F">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F363F" w:rsidRDefault="00DF363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F363F" w:rsidRDefault="00DF363F">
            <w:pPr>
              <w:spacing w:after="0"/>
              <w:ind w:left="135"/>
              <w:jc w:val="center"/>
            </w:pPr>
          </w:p>
        </w:tc>
        <w:tc>
          <w:tcPr>
            <w:tcW w:w="1347" w:type="dxa"/>
            <w:tcMar>
              <w:top w:w="50" w:type="dxa"/>
              <w:left w:w="100" w:type="dxa"/>
            </w:tcMar>
          </w:tcPr>
          <w:p w:rsidR="00DF363F" w:rsidRPr="009B0F94" w:rsidRDefault="00DF363F" w:rsidP="00E16119">
            <w:pPr>
              <w:jc w:val="both"/>
              <w:rPr>
                <w:rFonts w:ascii="Times New Roman" w:hAnsi="Times New Roman" w:cs="Times New Roman"/>
                <w:sz w:val="24"/>
                <w:szCs w:val="24"/>
              </w:rPr>
            </w:pPr>
            <w:r w:rsidRPr="003C0C33">
              <w:rPr>
                <w:rFonts w:ascii="Times New Roman" w:hAnsi="Times New Roman" w:cs="Times New Roman"/>
                <w:sz w:val="24"/>
                <w:szCs w:val="24"/>
              </w:rPr>
              <w:t>04.12.2023</w:t>
            </w:r>
          </w:p>
        </w:tc>
        <w:tc>
          <w:tcPr>
            <w:tcW w:w="2800" w:type="dxa"/>
            <w:tcMar>
              <w:top w:w="50" w:type="dxa"/>
              <w:left w:w="100" w:type="dxa"/>
            </w:tcMar>
            <w:vAlign w:val="center"/>
          </w:tcPr>
          <w:p w:rsidR="00DF363F" w:rsidRPr="006502ED" w:rsidRDefault="00DF363F">
            <w:pPr>
              <w:spacing w:after="0"/>
              <w:ind w:left="135"/>
              <w:rPr>
                <w:lang w:val="ru-RU"/>
              </w:rPr>
            </w:pPr>
            <w:r w:rsidRPr="006502E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cc</w:t>
              </w:r>
              <w:r w:rsidRPr="006502ED">
                <w:rPr>
                  <w:rFonts w:ascii="Times New Roman" w:hAnsi="Times New Roman"/>
                  <w:color w:val="0000FF"/>
                  <w:u w:val="single"/>
                  <w:lang w:val="ru-RU"/>
                </w:rPr>
                <w:t>6</w:t>
              </w:r>
              <w:r>
                <w:rPr>
                  <w:rFonts w:ascii="Times New Roman" w:hAnsi="Times New Roman"/>
                  <w:color w:val="0000FF"/>
                  <w:u w:val="single"/>
                </w:rPr>
                <w:t>f</w:t>
              </w:r>
              <w:r w:rsidRPr="006502ED">
                <w:rPr>
                  <w:rFonts w:ascii="Times New Roman" w:hAnsi="Times New Roman"/>
                  <w:color w:val="0000FF"/>
                  <w:u w:val="single"/>
                  <w:lang w:val="ru-RU"/>
                </w:rPr>
                <w:t>8</w:t>
              </w:r>
            </w:hyperlink>
          </w:p>
        </w:tc>
      </w:tr>
      <w:tr w:rsidR="00DF363F" w:rsidRPr="00763747" w:rsidTr="00306FC6">
        <w:trPr>
          <w:trHeight w:val="144"/>
          <w:tblCellSpacing w:w="20" w:type="nil"/>
        </w:trPr>
        <w:tc>
          <w:tcPr>
            <w:tcW w:w="1004" w:type="dxa"/>
            <w:tcMar>
              <w:top w:w="50" w:type="dxa"/>
              <w:left w:w="100" w:type="dxa"/>
            </w:tcMar>
            <w:vAlign w:val="center"/>
          </w:tcPr>
          <w:p w:rsidR="00DF363F" w:rsidRDefault="00DF363F">
            <w:pPr>
              <w:spacing w:after="0"/>
            </w:pPr>
            <w:r>
              <w:rPr>
                <w:rFonts w:ascii="Times New Roman" w:hAnsi="Times New Roman"/>
                <w:color w:val="000000"/>
                <w:sz w:val="24"/>
              </w:rPr>
              <w:t>26</w:t>
            </w:r>
          </w:p>
        </w:tc>
        <w:tc>
          <w:tcPr>
            <w:tcW w:w="4120" w:type="dxa"/>
            <w:tcMar>
              <w:top w:w="50" w:type="dxa"/>
              <w:left w:w="100" w:type="dxa"/>
            </w:tcMar>
            <w:vAlign w:val="center"/>
          </w:tcPr>
          <w:p w:rsidR="00DF363F" w:rsidRPr="006502ED" w:rsidRDefault="00DF363F">
            <w:pPr>
              <w:spacing w:after="0"/>
              <w:ind w:left="135"/>
              <w:rPr>
                <w:lang w:val="ru-RU"/>
              </w:rPr>
            </w:pPr>
            <w:r w:rsidRPr="006502ED">
              <w:rPr>
                <w:rFonts w:ascii="Times New Roman" w:hAnsi="Times New Roman"/>
                <w:color w:val="000000"/>
                <w:sz w:val="24"/>
                <w:lang w:val="ru-RU"/>
              </w:rPr>
              <w:t>Прямолинейное распространение света в однородной среде. Точечный источник света. Луч света</w:t>
            </w:r>
          </w:p>
        </w:tc>
        <w:tc>
          <w:tcPr>
            <w:tcW w:w="1018" w:type="dxa"/>
            <w:tcMar>
              <w:top w:w="50" w:type="dxa"/>
              <w:left w:w="100" w:type="dxa"/>
            </w:tcMar>
            <w:vAlign w:val="center"/>
          </w:tcPr>
          <w:p w:rsidR="00DF363F" w:rsidRDefault="00DF363F">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F363F" w:rsidRDefault="00DF363F">
            <w:pPr>
              <w:spacing w:after="0"/>
              <w:ind w:left="135"/>
              <w:jc w:val="center"/>
            </w:pPr>
          </w:p>
        </w:tc>
        <w:tc>
          <w:tcPr>
            <w:tcW w:w="1910" w:type="dxa"/>
            <w:tcMar>
              <w:top w:w="50" w:type="dxa"/>
              <w:left w:w="100" w:type="dxa"/>
            </w:tcMar>
            <w:vAlign w:val="center"/>
          </w:tcPr>
          <w:p w:rsidR="00DF363F" w:rsidRDefault="00DF363F">
            <w:pPr>
              <w:spacing w:after="0"/>
              <w:ind w:left="135"/>
              <w:jc w:val="center"/>
            </w:pPr>
          </w:p>
        </w:tc>
        <w:tc>
          <w:tcPr>
            <w:tcW w:w="1347" w:type="dxa"/>
            <w:tcMar>
              <w:top w:w="50" w:type="dxa"/>
              <w:left w:w="100" w:type="dxa"/>
            </w:tcMar>
          </w:tcPr>
          <w:p w:rsidR="00DF363F" w:rsidRPr="009B0F94" w:rsidRDefault="00DF363F" w:rsidP="00E16119">
            <w:pPr>
              <w:jc w:val="both"/>
              <w:rPr>
                <w:rFonts w:ascii="Times New Roman" w:hAnsi="Times New Roman" w:cs="Times New Roman"/>
                <w:sz w:val="24"/>
                <w:szCs w:val="24"/>
              </w:rPr>
            </w:pPr>
            <w:r w:rsidRPr="00E754D7">
              <w:rPr>
                <w:rFonts w:ascii="Times New Roman" w:hAnsi="Times New Roman" w:cs="Times New Roman"/>
                <w:sz w:val="24"/>
                <w:szCs w:val="24"/>
              </w:rPr>
              <w:t>07.12.2023</w:t>
            </w:r>
          </w:p>
        </w:tc>
        <w:tc>
          <w:tcPr>
            <w:tcW w:w="2800" w:type="dxa"/>
            <w:tcMar>
              <w:top w:w="50" w:type="dxa"/>
              <w:left w:w="100" w:type="dxa"/>
            </w:tcMar>
            <w:vAlign w:val="center"/>
          </w:tcPr>
          <w:p w:rsidR="00DF363F" w:rsidRPr="006502ED" w:rsidRDefault="00DF363F">
            <w:pPr>
              <w:spacing w:after="0"/>
              <w:ind w:left="135"/>
              <w:rPr>
                <w:lang w:val="ru-RU"/>
              </w:rPr>
            </w:pPr>
            <w:r w:rsidRPr="006502E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cd</w:t>
              </w:r>
              <w:r w:rsidRPr="006502ED">
                <w:rPr>
                  <w:rFonts w:ascii="Times New Roman" w:hAnsi="Times New Roman"/>
                  <w:color w:val="0000FF"/>
                  <w:u w:val="single"/>
                  <w:lang w:val="ru-RU"/>
                </w:rPr>
                <w:t>350</w:t>
              </w:r>
            </w:hyperlink>
          </w:p>
        </w:tc>
      </w:tr>
      <w:tr w:rsidR="00DF363F" w:rsidRPr="00763747" w:rsidTr="00306FC6">
        <w:trPr>
          <w:trHeight w:val="144"/>
          <w:tblCellSpacing w:w="20" w:type="nil"/>
        </w:trPr>
        <w:tc>
          <w:tcPr>
            <w:tcW w:w="1004" w:type="dxa"/>
            <w:tcMar>
              <w:top w:w="50" w:type="dxa"/>
              <w:left w:w="100" w:type="dxa"/>
            </w:tcMar>
            <w:vAlign w:val="center"/>
          </w:tcPr>
          <w:p w:rsidR="00DF363F" w:rsidRDefault="00DF363F">
            <w:pPr>
              <w:spacing w:after="0"/>
            </w:pPr>
            <w:r>
              <w:rPr>
                <w:rFonts w:ascii="Times New Roman" w:hAnsi="Times New Roman"/>
                <w:color w:val="000000"/>
                <w:sz w:val="24"/>
              </w:rPr>
              <w:t>27</w:t>
            </w:r>
          </w:p>
        </w:tc>
        <w:tc>
          <w:tcPr>
            <w:tcW w:w="4120" w:type="dxa"/>
            <w:tcMar>
              <w:top w:w="50" w:type="dxa"/>
              <w:left w:w="100" w:type="dxa"/>
            </w:tcMar>
            <w:vAlign w:val="center"/>
          </w:tcPr>
          <w:p w:rsidR="00DF363F" w:rsidRPr="006502ED" w:rsidRDefault="00DF363F">
            <w:pPr>
              <w:spacing w:after="0"/>
              <w:ind w:left="135"/>
              <w:rPr>
                <w:lang w:val="ru-RU"/>
              </w:rPr>
            </w:pPr>
            <w:r w:rsidRPr="006502ED">
              <w:rPr>
                <w:rFonts w:ascii="Times New Roman" w:hAnsi="Times New Roman"/>
                <w:color w:val="000000"/>
                <w:sz w:val="24"/>
                <w:lang w:val="ru-RU"/>
              </w:rPr>
              <w:t>Отражение света. Законы отражения света. Построение изображений в плоском зеркале</w:t>
            </w:r>
          </w:p>
        </w:tc>
        <w:tc>
          <w:tcPr>
            <w:tcW w:w="1018" w:type="dxa"/>
            <w:tcMar>
              <w:top w:w="50" w:type="dxa"/>
              <w:left w:w="100" w:type="dxa"/>
            </w:tcMar>
            <w:vAlign w:val="center"/>
          </w:tcPr>
          <w:p w:rsidR="00DF363F" w:rsidRDefault="00DF363F">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F363F" w:rsidRDefault="00DF363F">
            <w:pPr>
              <w:spacing w:after="0"/>
              <w:ind w:left="135"/>
              <w:jc w:val="center"/>
            </w:pPr>
          </w:p>
        </w:tc>
        <w:tc>
          <w:tcPr>
            <w:tcW w:w="1910" w:type="dxa"/>
            <w:tcMar>
              <w:top w:w="50" w:type="dxa"/>
              <w:left w:w="100" w:type="dxa"/>
            </w:tcMar>
            <w:vAlign w:val="center"/>
          </w:tcPr>
          <w:p w:rsidR="00DF363F" w:rsidRDefault="00DF363F">
            <w:pPr>
              <w:spacing w:after="0"/>
              <w:ind w:left="135"/>
              <w:jc w:val="center"/>
            </w:pPr>
          </w:p>
        </w:tc>
        <w:tc>
          <w:tcPr>
            <w:tcW w:w="1347" w:type="dxa"/>
            <w:tcMar>
              <w:top w:w="50" w:type="dxa"/>
              <w:left w:w="100" w:type="dxa"/>
            </w:tcMar>
          </w:tcPr>
          <w:p w:rsidR="00DF363F" w:rsidRPr="009B0F94" w:rsidRDefault="00DF363F" w:rsidP="00E16119">
            <w:pPr>
              <w:jc w:val="both"/>
              <w:rPr>
                <w:rFonts w:ascii="Times New Roman" w:hAnsi="Times New Roman" w:cs="Times New Roman"/>
                <w:sz w:val="24"/>
                <w:szCs w:val="24"/>
              </w:rPr>
            </w:pPr>
            <w:r w:rsidRPr="00E754D7">
              <w:rPr>
                <w:rFonts w:ascii="Times New Roman" w:hAnsi="Times New Roman" w:cs="Times New Roman"/>
                <w:sz w:val="24"/>
                <w:szCs w:val="24"/>
              </w:rPr>
              <w:t>11.12.2023</w:t>
            </w:r>
          </w:p>
        </w:tc>
        <w:tc>
          <w:tcPr>
            <w:tcW w:w="2800" w:type="dxa"/>
            <w:tcMar>
              <w:top w:w="50" w:type="dxa"/>
              <w:left w:w="100" w:type="dxa"/>
            </w:tcMar>
            <w:vAlign w:val="center"/>
          </w:tcPr>
          <w:p w:rsidR="00DF363F" w:rsidRPr="006502ED" w:rsidRDefault="00DF363F">
            <w:pPr>
              <w:spacing w:after="0"/>
              <w:ind w:left="135"/>
              <w:rPr>
                <w:lang w:val="ru-RU"/>
              </w:rPr>
            </w:pPr>
            <w:r w:rsidRPr="006502E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cd</w:t>
              </w:r>
              <w:r w:rsidRPr="006502ED">
                <w:rPr>
                  <w:rFonts w:ascii="Times New Roman" w:hAnsi="Times New Roman"/>
                  <w:color w:val="0000FF"/>
                  <w:u w:val="single"/>
                  <w:lang w:val="ru-RU"/>
                </w:rPr>
                <w:t>4</w:t>
              </w:r>
              <w:r>
                <w:rPr>
                  <w:rFonts w:ascii="Times New Roman" w:hAnsi="Times New Roman"/>
                  <w:color w:val="0000FF"/>
                  <w:u w:val="single"/>
                </w:rPr>
                <w:t>e</w:t>
              </w:r>
              <w:r w:rsidRPr="006502ED">
                <w:rPr>
                  <w:rFonts w:ascii="Times New Roman" w:hAnsi="Times New Roman"/>
                  <w:color w:val="0000FF"/>
                  <w:u w:val="single"/>
                  <w:lang w:val="ru-RU"/>
                </w:rPr>
                <w:t>0</w:t>
              </w:r>
            </w:hyperlink>
          </w:p>
        </w:tc>
      </w:tr>
      <w:tr w:rsidR="00DF363F" w:rsidRPr="00763747" w:rsidTr="00306FC6">
        <w:trPr>
          <w:trHeight w:val="144"/>
          <w:tblCellSpacing w:w="20" w:type="nil"/>
        </w:trPr>
        <w:tc>
          <w:tcPr>
            <w:tcW w:w="1004" w:type="dxa"/>
            <w:tcMar>
              <w:top w:w="50" w:type="dxa"/>
              <w:left w:w="100" w:type="dxa"/>
            </w:tcMar>
            <w:vAlign w:val="center"/>
          </w:tcPr>
          <w:p w:rsidR="00DF363F" w:rsidRDefault="00DF363F">
            <w:pPr>
              <w:spacing w:after="0"/>
            </w:pPr>
            <w:r>
              <w:rPr>
                <w:rFonts w:ascii="Times New Roman" w:hAnsi="Times New Roman"/>
                <w:color w:val="000000"/>
                <w:sz w:val="24"/>
              </w:rPr>
              <w:t>28</w:t>
            </w:r>
          </w:p>
        </w:tc>
        <w:tc>
          <w:tcPr>
            <w:tcW w:w="4120" w:type="dxa"/>
            <w:tcMar>
              <w:top w:w="50" w:type="dxa"/>
              <w:left w:w="100" w:type="dxa"/>
            </w:tcMar>
            <w:vAlign w:val="center"/>
          </w:tcPr>
          <w:p w:rsidR="00DF363F" w:rsidRPr="00C100BE" w:rsidRDefault="00DF363F">
            <w:pPr>
              <w:spacing w:after="0"/>
              <w:ind w:left="135"/>
              <w:rPr>
                <w:lang w:val="ru-RU"/>
              </w:rPr>
            </w:pPr>
            <w:r w:rsidRPr="006502ED">
              <w:rPr>
                <w:rFonts w:ascii="Times New Roman" w:hAnsi="Times New Roman"/>
                <w:color w:val="000000"/>
                <w:sz w:val="24"/>
                <w:lang w:val="ru-RU"/>
              </w:rPr>
              <w:t xml:space="preserve">Преломление света. Полное внутреннее отражение. </w:t>
            </w:r>
            <w:r w:rsidRPr="00C100BE">
              <w:rPr>
                <w:rFonts w:ascii="Times New Roman" w:hAnsi="Times New Roman"/>
                <w:color w:val="000000"/>
                <w:sz w:val="24"/>
                <w:lang w:val="ru-RU"/>
              </w:rPr>
              <w:t>Предельный угол полного внутреннего отражения</w:t>
            </w:r>
          </w:p>
        </w:tc>
        <w:tc>
          <w:tcPr>
            <w:tcW w:w="1018" w:type="dxa"/>
            <w:tcMar>
              <w:top w:w="50" w:type="dxa"/>
              <w:left w:w="100" w:type="dxa"/>
            </w:tcMar>
            <w:vAlign w:val="center"/>
          </w:tcPr>
          <w:p w:rsidR="00DF363F" w:rsidRDefault="00DF363F">
            <w:pPr>
              <w:spacing w:after="0"/>
              <w:ind w:left="135"/>
              <w:jc w:val="center"/>
            </w:pPr>
            <w:r w:rsidRPr="00C100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F363F" w:rsidRDefault="00DF363F">
            <w:pPr>
              <w:spacing w:after="0"/>
              <w:ind w:left="135"/>
              <w:jc w:val="center"/>
            </w:pPr>
          </w:p>
        </w:tc>
        <w:tc>
          <w:tcPr>
            <w:tcW w:w="1910" w:type="dxa"/>
            <w:tcMar>
              <w:top w:w="50" w:type="dxa"/>
              <w:left w:w="100" w:type="dxa"/>
            </w:tcMar>
            <w:vAlign w:val="center"/>
          </w:tcPr>
          <w:p w:rsidR="00DF363F" w:rsidRDefault="00DF363F">
            <w:pPr>
              <w:spacing w:after="0"/>
              <w:ind w:left="135"/>
              <w:jc w:val="center"/>
            </w:pPr>
          </w:p>
        </w:tc>
        <w:tc>
          <w:tcPr>
            <w:tcW w:w="1347" w:type="dxa"/>
            <w:tcMar>
              <w:top w:w="50" w:type="dxa"/>
              <w:left w:w="100" w:type="dxa"/>
            </w:tcMar>
          </w:tcPr>
          <w:p w:rsidR="00DF363F" w:rsidRPr="00947610" w:rsidRDefault="00DF363F" w:rsidP="00E16119">
            <w:pPr>
              <w:jc w:val="both"/>
              <w:rPr>
                <w:rFonts w:ascii="Times New Roman" w:hAnsi="Times New Roman" w:cs="Times New Roman"/>
                <w:sz w:val="24"/>
                <w:szCs w:val="24"/>
              </w:rPr>
            </w:pPr>
            <w:r w:rsidRPr="00E754D7">
              <w:rPr>
                <w:rFonts w:ascii="Times New Roman" w:hAnsi="Times New Roman" w:cs="Times New Roman"/>
                <w:sz w:val="24"/>
                <w:szCs w:val="24"/>
              </w:rPr>
              <w:t>14.12.2023</w:t>
            </w:r>
          </w:p>
        </w:tc>
        <w:tc>
          <w:tcPr>
            <w:tcW w:w="2800" w:type="dxa"/>
            <w:tcMar>
              <w:top w:w="50" w:type="dxa"/>
              <w:left w:w="100" w:type="dxa"/>
            </w:tcMar>
            <w:vAlign w:val="center"/>
          </w:tcPr>
          <w:p w:rsidR="00DF363F" w:rsidRPr="006502ED" w:rsidRDefault="00DF363F">
            <w:pPr>
              <w:spacing w:after="0"/>
              <w:ind w:left="135"/>
              <w:rPr>
                <w:lang w:val="ru-RU"/>
              </w:rPr>
            </w:pPr>
            <w:r w:rsidRPr="006502E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cd</w:t>
              </w:r>
              <w:r w:rsidRPr="006502ED">
                <w:rPr>
                  <w:rFonts w:ascii="Times New Roman" w:hAnsi="Times New Roman"/>
                  <w:color w:val="0000FF"/>
                  <w:u w:val="single"/>
                  <w:lang w:val="ru-RU"/>
                </w:rPr>
                <w:t>7</w:t>
              </w:r>
              <w:r>
                <w:rPr>
                  <w:rFonts w:ascii="Times New Roman" w:hAnsi="Times New Roman"/>
                  <w:color w:val="0000FF"/>
                  <w:u w:val="single"/>
                </w:rPr>
                <w:t>f</w:t>
              </w:r>
              <w:r w:rsidRPr="006502ED">
                <w:rPr>
                  <w:rFonts w:ascii="Times New Roman" w:hAnsi="Times New Roman"/>
                  <w:color w:val="0000FF"/>
                  <w:u w:val="single"/>
                  <w:lang w:val="ru-RU"/>
                </w:rPr>
                <w:t>6</w:t>
              </w:r>
            </w:hyperlink>
          </w:p>
        </w:tc>
      </w:tr>
      <w:tr w:rsidR="00DF363F" w:rsidRPr="00763747" w:rsidTr="00306FC6">
        <w:trPr>
          <w:trHeight w:val="144"/>
          <w:tblCellSpacing w:w="20" w:type="nil"/>
        </w:trPr>
        <w:tc>
          <w:tcPr>
            <w:tcW w:w="1004" w:type="dxa"/>
            <w:tcMar>
              <w:top w:w="50" w:type="dxa"/>
              <w:left w:w="100" w:type="dxa"/>
            </w:tcMar>
            <w:vAlign w:val="center"/>
          </w:tcPr>
          <w:p w:rsidR="00DF363F" w:rsidRDefault="00DF363F">
            <w:pPr>
              <w:spacing w:after="0"/>
            </w:pPr>
            <w:r>
              <w:rPr>
                <w:rFonts w:ascii="Times New Roman" w:hAnsi="Times New Roman"/>
                <w:color w:val="000000"/>
                <w:sz w:val="24"/>
              </w:rPr>
              <w:t>29</w:t>
            </w:r>
          </w:p>
        </w:tc>
        <w:tc>
          <w:tcPr>
            <w:tcW w:w="4120" w:type="dxa"/>
            <w:tcMar>
              <w:top w:w="50" w:type="dxa"/>
              <w:left w:w="100" w:type="dxa"/>
            </w:tcMar>
            <w:vAlign w:val="center"/>
          </w:tcPr>
          <w:p w:rsidR="00DF363F" w:rsidRPr="006502ED" w:rsidRDefault="00DF363F">
            <w:pPr>
              <w:spacing w:after="0"/>
              <w:ind w:left="135"/>
              <w:rPr>
                <w:lang w:val="ru-RU"/>
              </w:rPr>
            </w:pPr>
            <w:r w:rsidRPr="006502ED">
              <w:rPr>
                <w:rFonts w:ascii="Times New Roman" w:hAnsi="Times New Roman"/>
                <w:color w:val="000000"/>
                <w:sz w:val="24"/>
                <w:lang w:val="ru-RU"/>
              </w:rPr>
              <w:t>Лабораторная работа</w:t>
            </w:r>
            <w:r w:rsidR="004E7C2D">
              <w:rPr>
                <w:rFonts w:ascii="Times New Roman" w:hAnsi="Times New Roman"/>
                <w:color w:val="000000"/>
                <w:sz w:val="24"/>
                <w:lang w:val="ru-RU"/>
              </w:rPr>
              <w:t>№5</w:t>
            </w:r>
            <w:r w:rsidRPr="006502ED">
              <w:rPr>
                <w:rFonts w:ascii="Times New Roman" w:hAnsi="Times New Roman"/>
                <w:color w:val="000000"/>
                <w:sz w:val="24"/>
                <w:lang w:val="ru-RU"/>
              </w:rPr>
              <w:t xml:space="preserve"> «Измерение показателя </w:t>
            </w:r>
            <w:r w:rsidRPr="006502ED">
              <w:rPr>
                <w:rFonts w:ascii="Times New Roman" w:hAnsi="Times New Roman"/>
                <w:color w:val="000000"/>
                <w:sz w:val="24"/>
                <w:lang w:val="ru-RU"/>
              </w:rPr>
              <w:lastRenderedPageBreak/>
              <w:t>преломления стекла»</w:t>
            </w:r>
          </w:p>
        </w:tc>
        <w:tc>
          <w:tcPr>
            <w:tcW w:w="1018" w:type="dxa"/>
            <w:tcMar>
              <w:top w:w="50" w:type="dxa"/>
              <w:left w:w="100" w:type="dxa"/>
            </w:tcMar>
            <w:vAlign w:val="center"/>
          </w:tcPr>
          <w:p w:rsidR="00DF363F" w:rsidRDefault="00DF363F">
            <w:pPr>
              <w:spacing w:after="0"/>
              <w:ind w:left="135"/>
              <w:jc w:val="center"/>
            </w:pPr>
            <w:r w:rsidRPr="006502E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DF363F" w:rsidRDefault="00DF363F">
            <w:pPr>
              <w:spacing w:after="0"/>
              <w:ind w:left="135"/>
              <w:jc w:val="center"/>
            </w:pPr>
          </w:p>
        </w:tc>
        <w:tc>
          <w:tcPr>
            <w:tcW w:w="1910" w:type="dxa"/>
            <w:tcMar>
              <w:top w:w="50" w:type="dxa"/>
              <w:left w:w="100" w:type="dxa"/>
            </w:tcMar>
            <w:vAlign w:val="center"/>
          </w:tcPr>
          <w:p w:rsidR="00DF363F" w:rsidRDefault="00DF363F">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DF363F" w:rsidRPr="00947610" w:rsidRDefault="00DF363F" w:rsidP="00E16119">
            <w:pPr>
              <w:jc w:val="both"/>
              <w:rPr>
                <w:rFonts w:ascii="Times New Roman" w:hAnsi="Times New Roman" w:cs="Times New Roman"/>
                <w:sz w:val="24"/>
                <w:szCs w:val="24"/>
              </w:rPr>
            </w:pPr>
            <w:r w:rsidRPr="00E754D7">
              <w:rPr>
                <w:rFonts w:ascii="Times New Roman" w:hAnsi="Times New Roman" w:cs="Times New Roman"/>
                <w:sz w:val="24"/>
                <w:szCs w:val="24"/>
              </w:rPr>
              <w:t>18.12.2023</w:t>
            </w:r>
          </w:p>
        </w:tc>
        <w:tc>
          <w:tcPr>
            <w:tcW w:w="2800" w:type="dxa"/>
            <w:tcMar>
              <w:top w:w="50" w:type="dxa"/>
              <w:left w:w="100" w:type="dxa"/>
            </w:tcMar>
            <w:vAlign w:val="center"/>
          </w:tcPr>
          <w:p w:rsidR="00DF363F" w:rsidRPr="006502ED" w:rsidRDefault="00DF363F">
            <w:pPr>
              <w:spacing w:after="0"/>
              <w:ind w:left="135"/>
              <w:rPr>
                <w:lang w:val="ru-RU"/>
              </w:rPr>
            </w:pPr>
            <w:r w:rsidRPr="006502E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cd</w:t>
              </w:r>
              <w:r w:rsidRPr="006502ED">
                <w:rPr>
                  <w:rFonts w:ascii="Times New Roman" w:hAnsi="Times New Roman"/>
                  <w:color w:val="0000FF"/>
                  <w:u w:val="single"/>
                  <w:lang w:val="ru-RU"/>
                </w:rPr>
                <w:t>67</w:t>
              </w:r>
              <w:r>
                <w:rPr>
                  <w:rFonts w:ascii="Times New Roman" w:hAnsi="Times New Roman"/>
                  <w:color w:val="0000FF"/>
                  <w:u w:val="single"/>
                </w:rPr>
                <w:t>a</w:t>
              </w:r>
            </w:hyperlink>
          </w:p>
        </w:tc>
      </w:tr>
      <w:tr w:rsidR="00DF363F" w:rsidRPr="00763747" w:rsidTr="00306FC6">
        <w:trPr>
          <w:trHeight w:val="144"/>
          <w:tblCellSpacing w:w="20" w:type="nil"/>
        </w:trPr>
        <w:tc>
          <w:tcPr>
            <w:tcW w:w="1004" w:type="dxa"/>
            <w:tcMar>
              <w:top w:w="50" w:type="dxa"/>
              <w:left w:w="100" w:type="dxa"/>
            </w:tcMar>
            <w:vAlign w:val="center"/>
          </w:tcPr>
          <w:p w:rsidR="00DF363F" w:rsidRDefault="00DF363F">
            <w:pPr>
              <w:spacing w:after="0"/>
            </w:pPr>
            <w:r>
              <w:rPr>
                <w:rFonts w:ascii="Times New Roman" w:hAnsi="Times New Roman"/>
                <w:color w:val="000000"/>
                <w:sz w:val="24"/>
              </w:rPr>
              <w:lastRenderedPageBreak/>
              <w:t>30</w:t>
            </w:r>
          </w:p>
        </w:tc>
        <w:tc>
          <w:tcPr>
            <w:tcW w:w="4120" w:type="dxa"/>
            <w:tcMar>
              <w:top w:w="50" w:type="dxa"/>
              <w:left w:w="100" w:type="dxa"/>
            </w:tcMar>
            <w:vAlign w:val="center"/>
          </w:tcPr>
          <w:p w:rsidR="00DF363F" w:rsidRPr="006502ED" w:rsidRDefault="00DF363F">
            <w:pPr>
              <w:spacing w:after="0"/>
              <w:ind w:left="135"/>
              <w:rPr>
                <w:lang w:val="ru-RU"/>
              </w:rPr>
            </w:pPr>
            <w:r w:rsidRPr="006502ED">
              <w:rPr>
                <w:rFonts w:ascii="Times New Roman" w:hAnsi="Times New Roman"/>
                <w:color w:val="000000"/>
                <w:sz w:val="24"/>
                <w:lang w:val="ru-RU"/>
              </w:rPr>
              <w:t>Линзы. Построение изображений в линзе. Формула тонкой линзы. Увеличение линзы</w:t>
            </w:r>
          </w:p>
        </w:tc>
        <w:tc>
          <w:tcPr>
            <w:tcW w:w="1018" w:type="dxa"/>
            <w:tcMar>
              <w:top w:w="50" w:type="dxa"/>
              <w:left w:w="100" w:type="dxa"/>
            </w:tcMar>
            <w:vAlign w:val="center"/>
          </w:tcPr>
          <w:p w:rsidR="00DF363F" w:rsidRDefault="00DF363F">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F363F" w:rsidRDefault="00DF363F">
            <w:pPr>
              <w:spacing w:after="0"/>
              <w:ind w:left="135"/>
              <w:jc w:val="center"/>
            </w:pPr>
          </w:p>
        </w:tc>
        <w:tc>
          <w:tcPr>
            <w:tcW w:w="1910" w:type="dxa"/>
            <w:tcMar>
              <w:top w:w="50" w:type="dxa"/>
              <w:left w:w="100" w:type="dxa"/>
            </w:tcMar>
            <w:vAlign w:val="center"/>
          </w:tcPr>
          <w:p w:rsidR="00DF363F" w:rsidRDefault="00DF363F">
            <w:pPr>
              <w:spacing w:after="0"/>
              <w:ind w:left="135"/>
              <w:jc w:val="center"/>
            </w:pPr>
          </w:p>
        </w:tc>
        <w:tc>
          <w:tcPr>
            <w:tcW w:w="1347" w:type="dxa"/>
            <w:tcMar>
              <w:top w:w="50" w:type="dxa"/>
              <w:left w:w="100" w:type="dxa"/>
            </w:tcMar>
          </w:tcPr>
          <w:p w:rsidR="00DF363F" w:rsidRPr="00947610" w:rsidRDefault="00DF363F" w:rsidP="00E16119">
            <w:pPr>
              <w:jc w:val="both"/>
              <w:rPr>
                <w:rFonts w:ascii="Times New Roman" w:hAnsi="Times New Roman" w:cs="Times New Roman"/>
                <w:sz w:val="24"/>
                <w:szCs w:val="24"/>
              </w:rPr>
            </w:pPr>
            <w:r w:rsidRPr="00E754D7">
              <w:rPr>
                <w:rFonts w:ascii="Times New Roman" w:hAnsi="Times New Roman" w:cs="Times New Roman"/>
                <w:sz w:val="24"/>
                <w:szCs w:val="24"/>
              </w:rPr>
              <w:t>21.12.2023</w:t>
            </w:r>
          </w:p>
        </w:tc>
        <w:tc>
          <w:tcPr>
            <w:tcW w:w="2800" w:type="dxa"/>
            <w:tcMar>
              <w:top w:w="50" w:type="dxa"/>
              <w:left w:w="100" w:type="dxa"/>
            </w:tcMar>
            <w:vAlign w:val="center"/>
          </w:tcPr>
          <w:p w:rsidR="00DF363F" w:rsidRPr="006502ED" w:rsidRDefault="00DF363F">
            <w:pPr>
              <w:spacing w:after="0"/>
              <w:ind w:left="135"/>
              <w:rPr>
                <w:lang w:val="ru-RU"/>
              </w:rPr>
            </w:pPr>
            <w:r w:rsidRPr="006502E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cdd</w:t>
              </w:r>
              <w:r w:rsidRPr="006502ED">
                <w:rPr>
                  <w:rFonts w:ascii="Times New Roman" w:hAnsi="Times New Roman"/>
                  <w:color w:val="0000FF"/>
                  <w:u w:val="single"/>
                  <w:lang w:val="ru-RU"/>
                </w:rPr>
                <w:t>1</w:t>
              </w:r>
              <w:r>
                <w:rPr>
                  <w:rFonts w:ascii="Times New Roman" w:hAnsi="Times New Roman"/>
                  <w:color w:val="0000FF"/>
                  <w:u w:val="single"/>
                </w:rPr>
                <w:t>e</w:t>
              </w:r>
            </w:hyperlink>
          </w:p>
        </w:tc>
      </w:tr>
      <w:tr w:rsidR="00DF363F" w:rsidTr="00306FC6">
        <w:trPr>
          <w:trHeight w:val="144"/>
          <w:tblCellSpacing w:w="20" w:type="nil"/>
        </w:trPr>
        <w:tc>
          <w:tcPr>
            <w:tcW w:w="1004" w:type="dxa"/>
            <w:tcMar>
              <w:top w:w="50" w:type="dxa"/>
              <w:left w:w="100" w:type="dxa"/>
            </w:tcMar>
            <w:vAlign w:val="center"/>
          </w:tcPr>
          <w:p w:rsidR="00DF363F" w:rsidRDefault="00DF363F">
            <w:pPr>
              <w:spacing w:after="0"/>
            </w:pPr>
            <w:r>
              <w:rPr>
                <w:rFonts w:ascii="Times New Roman" w:hAnsi="Times New Roman"/>
                <w:color w:val="000000"/>
                <w:sz w:val="24"/>
              </w:rPr>
              <w:t>31</w:t>
            </w:r>
          </w:p>
        </w:tc>
        <w:tc>
          <w:tcPr>
            <w:tcW w:w="4120" w:type="dxa"/>
            <w:tcMar>
              <w:top w:w="50" w:type="dxa"/>
              <w:left w:w="100" w:type="dxa"/>
            </w:tcMar>
            <w:vAlign w:val="center"/>
          </w:tcPr>
          <w:p w:rsidR="00DF363F" w:rsidRPr="006502ED" w:rsidRDefault="00DF363F">
            <w:pPr>
              <w:spacing w:after="0"/>
              <w:ind w:left="135"/>
              <w:rPr>
                <w:lang w:val="ru-RU"/>
              </w:rPr>
            </w:pPr>
            <w:r w:rsidRPr="006502ED">
              <w:rPr>
                <w:rFonts w:ascii="Times New Roman" w:hAnsi="Times New Roman"/>
                <w:color w:val="000000"/>
                <w:sz w:val="24"/>
                <w:lang w:val="ru-RU"/>
              </w:rPr>
              <w:t xml:space="preserve">Лабораторная работа </w:t>
            </w:r>
            <w:r w:rsidR="004E7C2D">
              <w:rPr>
                <w:rFonts w:ascii="Times New Roman" w:hAnsi="Times New Roman"/>
                <w:color w:val="000000"/>
                <w:sz w:val="24"/>
                <w:lang w:val="ru-RU"/>
              </w:rPr>
              <w:t xml:space="preserve">№6 </w:t>
            </w:r>
            <w:r w:rsidRPr="006502ED">
              <w:rPr>
                <w:rFonts w:ascii="Times New Roman" w:hAnsi="Times New Roman"/>
                <w:color w:val="000000"/>
                <w:sz w:val="24"/>
                <w:lang w:val="ru-RU"/>
              </w:rPr>
              <w:t>«Исследование свойств изображений в линзах»</w:t>
            </w:r>
          </w:p>
        </w:tc>
        <w:tc>
          <w:tcPr>
            <w:tcW w:w="1018" w:type="dxa"/>
            <w:tcMar>
              <w:top w:w="50" w:type="dxa"/>
              <w:left w:w="100" w:type="dxa"/>
            </w:tcMar>
            <w:vAlign w:val="center"/>
          </w:tcPr>
          <w:p w:rsidR="00DF363F" w:rsidRDefault="00DF363F">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F363F" w:rsidRDefault="00DF363F">
            <w:pPr>
              <w:spacing w:after="0"/>
              <w:ind w:left="135"/>
              <w:jc w:val="center"/>
            </w:pPr>
          </w:p>
        </w:tc>
        <w:tc>
          <w:tcPr>
            <w:tcW w:w="1910" w:type="dxa"/>
            <w:tcMar>
              <w:top w:w="50" w:type="dxa"/>
              <w:left w:w="100" w:type="dxa"/>
            </w:tcMar>
            <w:vAlign w:val="center"/>
          </w:tcPr>
          <w:p w:rsidR="00DF363F" w:rsidRDefault="00DF363F">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DF363F" w:rsidRPr="00947610" w:rsidRDefault="00DF363F" w:rsidP="00E16119">
            <w:pPr>
              <w:jc w:val="both"/>
              <w:rPr>
                <w:rFonts w:ascii="Times New Roman" w:hAnsi="Times New Roman" w:cs="Times New Roman"/>
                <w:sz w:val="24"/>
                <w:szCs w:val="24"/>
              </w:rPr>
            </w:pPr>
            <w:r w:rsidRPr="00E754D7">
              <w:rPr>
                <w:rFonts w:ascii="Times New Roman" w:hAnsi="Times New Roman" w:cs="Times New Roman"/>
                <w:sz w:val="24"/>
                <w:szCs w:val="24"/>
              </w:rPr>
              <w:t>25.12.2023</w:t>
            </w:r>
          </w:p>
        </w:tc>
        <w:tc>
          <w:tcPr>
            <w:tcW w:w="2800" w:type="dxa"/>
            <w:tcMar>
              <w:top w:w="50" w:type="dxa"/>
              <w:left w:w="100" w:type="dxa"/>
            </w:tcMar>
            <w:vAlign w:val="center"/>
          </w:tcPr>
          <w:p w:rsidR="00DF363F" w:rsidRDefault="00DF363F">
            <w:pPr>
              <w:spacing w:after="0"/>
              <w:ind w:left="135"/>
            </w:pPr>
          </w:p>
        </w:tc>
      </w:tr>
      <w:tr w:rsidR="00DF363F" w:rsidTr="00306FC6">
        <w:trPr>
          <w:trHeight w:val="144"/>
          <w:tblCellSpacing w:w="20" w:type="nil"/>
        </w:trPr>
        <w:tc>
          <w:tcPr>
            <w:tcW w:w="1004" w:type="dxa"/>
            <w:tcMar>
              <w:top w:w="50" w:type="dxa"/>
              <w:left w:w="100" w:type="dxa"/>
            </w:tcMar>
            <w:vAlign w:val="center"/>
          </w:tcPr>
          <w:p w:rsidR="00DF363F" w:rsidRDefault="00DF363F">
            <w:pPr>
              <w:spacing w:after="0"/>
            </w:pPr>
            <w:r>
              <w:rPr>
                <w:rFonts w:ascii="Times New Roman" w:hAnsi="Times New Roman"/>
                <w:color w:val="000000"/>
                <w:sz w:val="24"/>
              </w:rPr>
              <w:t>32</w:t>
            </w:r>
          </w:p>
        </w:tc>
        <w:tc>
          <w:tcPr>
            <w:tcW w:w="4120" w:type="dxa"/>
            <w:tcMar>
              <w:top w:w="50" w:type="dxa"/>
              <w:left w:w="100" w:type="dxa"/>
            </w:tcMar>
            <w:vAlign w:val="center"/>
          </w:tcPr>
          <w:p w:rsidR="00DF363F" w:rsidRPr="006502ED" w:rsidRDefault="00DF363F">
            <w:pPr>
              <w:spacing w:after="0"/>
              <w:ind w:left="135"/>
              <w:rPr>
                <w:lang w:val="ru-RU"/>
              </w:rPr>
            </w:pPr>
            <w:r w:rsidRPr="006502ED">
              <w:rPr>
                <w:rFonts w:ascii="Times New Roman" w:hAnsi="Times New Roman"/>
                <w:color w:val="000000"/>
                <w:sz w:val="24"/>
                <w:lang w:val="ru-RU"/>
              </w:rPr>
              <w:t xml:space="preserve">Дисперсия света. Сложный состав белого света. Цвет. Лабораторная работа </w:t>
            </w:r>
            <w:r w:rsidR="004E7C2D">
              <w:rPr>
                <w:rFonts w:ascii="Times New Roman" w:hAnsi="Times New Roman"/>
                <w:color w:val="000000"/>
                <w:sz w:val="24"/>
                <w:lang w:val="ru-RU"/>
              </w:rPr>
              <w:t xml:space="preserve">№7 </w:t>
            </w:r>
            <w:r w:rsidRPr="006502ED">
              <w:rPr>
                <w:rFonts w:ascii="Times New Roman" w:hAnsi="Times New Roman"/>
                <w:color w:val="000000"/>
                <w:sz w:val="24"/>
                <w:lang w:val="ru-RU"/>
              </w:rPr>
              <w:t>«Наблюдение дисперсии света»</w:t>
            </w:r>
          </w:p>
        </w:tc>
        <w:tc>
          <w:tcPr>
            <w:tcW w:w="1018" w:type="dxa"/>
            <w:tcMar>
              <w:top w:w="50" w:type="dxa"/>
              <w:left w:w="100" w:type="dxa"/>
            </w:tcMar>
            <w:vAlign w:val="center"/>
          </w:tcPr>
          <w:p w:rsidR="00DF363F" w:rsidRDefault="00DF363F">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F363F" w:rsidRDefault="00DF363F">
            <w:pPr>
              <w:spacing w:after="0"/>
              <w:ind w:left="135"/>
              <w:jc w:val="center"/>
            </w:pPr>
          </w:p>
        </w:tc>
        <w:tc>
          <w:tcPr>
            <w:tcW w:w="1910" w:type="dxa"/>
            <w:tcMar>
              <w:top w:w="50" w:type="dxa"/>
              <w:left w:w="100" w:type="dxa"/>
            </w:tcMar>
            <w:vAlign w:val="center"/>
          </w:tcPr>
          <w:p w:rsidR="00DF363F" w:rsidRDefault="00DF363F">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DF363F" w:rsidRPr="009B0F94" w:rsidRDefault="00DF363F" w:rsidP="00E16119">
            <w:pPr>
              <w:jc w:val="center"/>
              <w:rPr>
                <w:rFonts w:ascii="Times New Roman" w:eastAsia="Times New Roman" w:hAnsi="Times New Roman" w:cs="Times New Roman"/>
                <w:sz w:val="24"/>
                <w:szCs w:val="24"/>
              </w:rPr>
            </w:pPr>
            <w:r w:rsidRPr="00E754D7">
              <w:rPr>
                <w:rFonts w:ascii="Times New Roman" w:hAnsi="Times New Roman" w:cs="Times New Roman"/>
                <w:sz w:val="24"/>
                <w:szCs w:val="24"/>
              </w:rPr>
              <w:t>28.12.20</w:t>
            </w:r>
            <w:r>
              <w:rPr>
                <w:rFonts w:ascii="Times New Roman" w:hAnsi="Times New Roman" w:cs="Times New Roman"/>
                <w:sz w:val="24"/>
                <w:szCs w:val="24"/>
              </w:rPr>
              <w:t>2</w:t>
            </w:r>
            <w:r w:rsidRPr="00E754D7">
              <w:rPr>
                <w:rFonts w:ascii="Times New Roman" w:hAnsi="Times New Roman" w:cs="Times New Roman"/>
                <w:sz w:val="24"/>
                <w:szCs w:val="24"/>
              </w:rPr>
              <w:t>3</w:t>
            </w:r>
          </w:p>
        </w:tc>
        <w:tc>
          <w:tcPr>
            <w:tcW w:w="2800" w:type="dxa"/>
            <w:tcMar>
              <w:top w:w="50" w:type="dxa"/>
              <w:left w:w="100" w:type="dxa"/>
            </w:tcMar>
            <w:vAlign w:val="center"/>
          </w:tcPr>
          <w:p w:rsidR="00DF363F" w:rsidRDefault="00DF363F">
            <w:pPr>
              <w:spacing w:after="0"/>
              <w:ind w:left="135"/>
            </w:pPr>
          </w:p>
        </w:tc>
      </w:tr>
      <w:tr w:rsidR="00DF363F" w:rsidRPr="00763747" w:rsidTr="00306FC6">
        <w:trPr>
          <w:trHeight w:val="144"/>
          <w:tblCellSpacing w:w="20" w:type="nil"/>
        </w:trPr>
        <w:tc>
          <w:tcPr>
            <w:tcW w:w="1004" w:type="dxa"/>
            <w:tcMar>
              <w:top w:w="50" w:type="dxa"/>
              <w:left w:w="100" w:type="dxa"/>
            </w:tcMar>
            <w:vAlign w:val="center"/>
          </w:tcPr>
          <w:p w:rsidR="00DF363F" w:rsidRDefault="00DF363F">
            <w:pPr>
              <w:spacing w:after="0"/>
            </w:pPr>
            <w:r>
              <w:rPr>
                <w:rFonts w:ascii="Times New Roman" w:hAnsi="Times New Roman"/>
                <w:color w:val="000000"/>
                <w:sz w:val="24"/>
              </w:rPr>
              <w:t>33</w:t>
            </w:r>
          </w:p>
        </w:tc>
        <w:tc>
          <w:tcPr>
            <w:tcW w:w="4120" w:type="dxa"/>
            <w:tcMar>
              <w:top w:w="50" w:type="dxa"/>
              <w:left w:w="100" w:type="dxa"/>
            </w:tcMar>
            <w:vAlign w:val="center"/>
          </w:tcPr>
          <w:p w:rsidR="00DF363F" w:rsidRPr="006502ED" w:rsidRDefault="00DF363F">
            <w:pPr>
              <w:spacing w:after="0"/>
              <w:ind w:left="135"/>
              <w:rPr>
                <w:lang w:val="ru-RU"/>
              </w:rPr>
            </w:pPr>
            <w:r w:rsidRPr="006502ED">
              <w:rPr>
                <w:rFonts w:ascii="Times New Roman" w:hAnsi="Times New Roman"/>
                <w:color w:val="000000"/>
                <w:sz w:val="24"/>
                <w:lang w:val="ru-RU"/>
              </w:rPr>
              <w:t>Интерференция света. Дифракция света. Дифракционная решётка</w:t>
            </w:r>
          </w:p>
        </w:tc>
        <w:tc>
          <w:tcPr>
            <w:tcW w:w="1018" w:type="dxa"/>
            <w:tcMar>
              <w:top w:w="50" w:type="dxa"/>
              <w:left w:w="100" w:type="dxa"/>
            </w:tcMar>
            <w:vAlign w:val="center"/>
          </w:tcPr>
          <w:p w:rsidR="00DF363F" w:rsidRDefault="00DF363F">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F363F" w:rsidRDefault="00DF363F">
            <w:pPr>
              <w:spacing w:after="0"/>
              <w:ind w:left="135"/>
              <w:jc w:val="center"/>
            </w:pPr>
          </w:p>
        </w:tc>
        <w:tc>
          <w:tcPr>
            <w:tcW w:w="1910" w:type="dxa"/>
            <w:tcMar>
              <w:top w:w="50" w:type="dxa"/>
              <w:left w:w="100" w:type="dxa"/>
            </w:tcMar>
            <w:vAlign w:val="center"/>
          </w:tcPr>
          <w:p w:rsidR="00DF363F" w:rsidRDefault="00DF363F">
            <w:pPr>
              <w:spacing w:after="0"/>
              <w:ind w:left="135"/>
              <w:jc w:val="center"/>
            </w:pPr>
          </w:p>
        </w:tc>
        <w:tc>
          <w:tcPr>
            <w:tcW w:w="1347" w:type="dxa"/>
            <w:tcMar>
              <w:top w:w="50" w:type="dxa"/>
              <w:left w:w="100" w:type="dxa"/>
            </w:tcMar>
            <w:vAlign w:val="center"/>
          </w:tcPr>
          <w:p w:rsidR="00855934" w:rsidRDefault="00855934" w:rsidP="00855934">
            <w:pPr>
              <w:spacing w:after="0"/>
              <w:ind w:left="135"/>
            </w:pPr>
            <w:r>
              <w:t>11.01.2024</w:t>
            </w:r>
          </w:p>
          <w:p w:rsidR="00DF363F" w:rsidRDefault="00DF363F">
            <w:pPr>
              <w:spacing w:after="0"/>
              <w:ind w:left="135"/>
            </w:pPr>
          </w:p>
        </w:tc>
        <w:tc>
          <w:tcPr>
            <w:tcW w:w="2800" w:type="dxa"/>
            <w:tcMar>
              <w:top w:w="50" w:type="dxa"/>
              <w:left w:w="100" w:type="dxa"/>
            </w:tcMar>
            <w:vAlign w:val="center"/>
          </w:tcPr>
          <w:p w:rsidR="00DF363F" w:rsidRPr="006502ED" w:rsidRDefault="00DF363F">
            <w:pPr>
              <w:spacing w:after="0"/>
              <w:ind w:left="135"/>
              <w:rPr>
                <w:lang w:val="ru-RU"/>
              </w:rPr>
            </w:pPr>
            <w:r w:rsidRPr="006502E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ced</w:t>
              </w:r>
              <w:r w:rsidRPr="006502ED">
                <w:rPr>
                  <w:rFonts w:ascii="Times New Roman" w:hAnsi="Times New Roman"/>
                  <w:color w:val="0000FF"/>
                  <w:u w:val="single"/>
                  <w:lang w:val="ru-RU"/>
                </w:rPr>
                <w:t>22</w:t>
              </w:r>
            </w:hyperlink>
          </w:p>
        </w:tc>
      </w:tr>
      <w:tr w:rsidR="00DF363F" w:rsidRPr="00763747" w:rsidTr="00306FC6">
        <w:trPr>
          <w:trHeight w:val="144"/>
          <w:tblCellSpacing w:w="20" w:type="nil"/>
        </w:trPr>
        <w:tc>
          <w:tcPr>
            <w:tcW w:w="1004" w:type="dxa"/>
            <w:tcMar>
              <w:top w:w="50" w:type="dxa"/>
              <w:left w:w="100" w:type="dxa"/>
            </w:tcMar>
            <w:vAlign w:val="center"/>
          </w:tcPr>
          <w:p w:rsidR="00DF363F" w:rsidRDefault="00DF363F">
            <w:pPr>
              <w:spacing w:after="0"/>
            </w:pPr>
            <w:r>
              <w:rPr>
                <w:rFonts w:ascii="Times New Roman" w:hAnsi="Times New Roman"/>
                <w:color w:val="000000"/>
                <w:sz w:val="24"/>
              </w:rPr>
              <w:t>34</w:t>
            </w:r>
          </w:p>
        </w:tc>
        <w:tc>
          <w:tcPr>
            <w:tcW w:w="4120" w:type="dxa"/>
            <w:tcMar>
              <w:top w:w="50" w:type="dxa"/>
              <w:left w:w="100" w:type="dxa"/>
            </w:tcMar>
            <w:vAlign w:val="center"/>
          </w:tcPr>
          <w:p w:rsidR="00DF363F" w:rsidRPr="006502ED" w:rsidRDefault="00DF363F">
            <w:pPr>
              <w:spacing w:after="0"/>
              <w:ind w:left="135"/>
              <w:rPr>
                <w:lang w:val="ru-RU"/>
              </w:rPr>
            </w:pPr>
            <w:r w:rsidRPr="006502ED">
              <w:rPr>
                <w:rFonts w:ascii="Times New Roman" w:hAnsi="Times New Roman"/>
                <w:color w:val="000000"/>
                <w:sz w:val="24"/>
                <w:lang w:val="ru-RU"/>
              </w:rPr>
              <w:t>Поперечность световых волн. Поляризация света</w:t>
            </w:r>
          </w:p>
        </w:tc>
        <w:tc>
          <w:tcPr>
            <w:tcW w:w="1018" w:type="dxa"/>
            <w:tcMar>
              <w:top w:w="50" w:type="dxa"/>
              <w:left w:w="100" w:type="dxa"/>
            </w:tcMar>
            <w:vAlign w:val="center"/>
          </w:tcPr>
          <w:p w:rsidR="00DF363F" w:rsidRDefault="00DF363F">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F363F" w:rsidRDefault="00DF363F">
            <w:pPr>
              <w:spacing w:after="0"/>
              <w:ind w:left="135"/>
              <w:jc w:val="center"/>
            </w:pPr>
          </w:p>
        </w:tc>
        <w:tc>
          <w:tcPr>
            <w:tcW w:w="1910" w:type="dxa"/>
            <w:tcMar>
              <w:top w:w="50" w:type="dxa"/>
              <w:left w:w="100" w:type="dxa"/>
            </w:tcMar>
            <w:vAlign w:val="center"/>
          </w:tcPr>
          <w:p w:rsidR="00DF363F" w:rsidRDefault="00DF363F">
            <w:pPr>
              <w:spacing w:after="0"/>
              <w:ind w:left="135"/>
              <w:jc w:val="center"/>
            </w:pPr>
          </w:p>
        </w:tc>
        <w:tc>
          <w:tcPr>
            <w:tcW w:w="1347" w:type="dxa"/>
            <w:tcMar>
              <w:top w:w="50" w:type="dxa"/>
              <w:left w:w="100" w:type="dxa"/>
            </w:tcMar>
            <w:vAlign w:val="center"/>
          </w:tcPr>
          <w:p w:rsidR="00855934" w:rsidRDefault="00855934" w:rsidP="00855934">
            <w:pPr>
              <w:spacing w:after="0"/>
              <w:ind w:left="135"/>
            </w:pPr>
            <w:r>
              <w:t>15.01.2024</w:t>
            </w:r>
          </w:p>
          <w:p w:rsidR="00DF363F" w:rsidRDefault="00DF363F">
            <w:pPr>
              <w:spacing w:after="0"/>
              <w:ind w:left="135"/>
            </w:pPr>
          </w:p>
        </w:tc>
        <w:tc>
          <w:tcPr>
            <w:tcW w:w="2800" w:type="dxa"/>
            <w:tcMar>
              <w:top w:w="50" w:type="dxa"/>
              <w:left w:w="100" w:type="dxa"/>
            </w:tcMar>
            <w:vAlign w:val="center"/>
          </w:tcPr>
          <w:p w:rsidR="00DF363F" w:rsidRPr="006502ED" w:rsidRDefault="00DF363F">
            <w:pPr>
              <w:spacing w:after="0"/>
              <w:ind w:left="135"/>
              <w:rPr>
                <w:lang w:val="ru-RU"/>
              </w:rPr>
            </w:pPr>
            <w:r w:rsidRPr="006502E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cf</w:t>
              </w:r>
              <w:r w:rsidRPr="006502ED">
                <w:rPr>
                  <w:rFonts w:ascii="Times New Roman" w:hAnsi="Times New Roman"/>
                  <w:color w:val="0000FF"/>
                  <w:u w:val="single"/>
                  <w:lang w:val="ru-RU"/>
                </w:rPr>
                <w:t>02</w:t>
              </w:r>
              <w:r>
                <w:rPr>
                  <w:rFonts w:ascii="Times New Roman" w:hAnsi="Times New Roman"/>
                  <w:color w:val="0000FF"/>
                  <w:u w:val="single"/>
                </w:rPr>
                <w:t>e</w:t>
              </w:r>
            </w:hyperlink>
          </w:p>
        </w:tc>
      </w:tr>
      <w:tr w:rsidR="00DF363F" w:rsidTr="00306FC6">
        <w:trPr>
          <w:trHeight w:val="144"/>
          <w:tblCellSpacing w:w="20" w:type="nil"/>
        </w:trPr>
        <w:tc>
          <w:tcPr>
            <w:tcW w:w="1004" w:type="dxa"/>
            <w:tcMar>
              <w:top w:w="50" w:type="dxa"/>
              <w:left w:w="100" w:type="dxa"/>
            </w:tcMar>
            <w:vAlign w:val="center"/>
          </w:tcPr>
          <w:p w:rsidR="00DF363F" w:rsidRDefault="00DF363F">
            <w:pPr>
              <w:spacing w:after="0"/>
            </w:pPr>
            <w:r>
              <w:rPr>
                <w:rFonts w:ascii="Times New Roman" w:hAnsi="Times New Roman"/>
                <w:color w:val="000000"/>
                <w:sz w:val="24"/>
              </w:rPr>
              <w:t>35</w:t>
            </w:r>
          </w:p>
        </w:tc>
        <w:tc>
          <w:tcPr>
            <w:tcW w:w="4120" w:type="dxa"/>
            <w:tcMar>
              <w:top w:w="50" w:type="dxa"/>
              <w:left w:w="100" w:type="dxa"/>
            </w:tcMar>
            <w:vAlign w:val="center"/>
          </w:tcPr>
          <w:p w:rsidR="00DF363F" w:rsidRPr="006502ED" w:rsidRDefault="00DF363F">
            <w:pPr>
              <w:spacing w:after="0"/>
              <w:ind w:left="135"/>
              <w:rPr>
                <w:lang w:val="ru-RU"/>
              </w:rPr>
            </w:pPr>
            <w:r w:rsidRPr="006502ED">
              <w:rPr>
                <w:rFonts w:ascii="Times New Roman" w:hAnsi="Times New Roman"/>
                <w:color w:val="000000"/>
                <w:sz w:val="24"/>
                <w:lang w:val="ru-RU"/>
              </w:rPr>
              <w:t>Оптические приборы и устройства и условия их безопасного применения</w:t>
            </w:r>
          </w:p>
        </w:tc>
        <w:tc>
          <w:tcPr>
            <w:tcW w:w="1018" w:type="dxa"/>
            <w:tcMar>
              <w:top w:w="50" w:type="dxa"/>
              <w:left w:w="100" w:type="dxa"/>
            </w:tcMar>
            <w:vAlign w:val="center"/>
          </w:tcPr>
          <w:p w:rsidR="00DF363F" w:rsidRDefault="00DF363F">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F363F" w:rsidRDefault="00DF363F">
            <w:pPr>
              <w:spacing w:after="0"/>
              <w:ind w:left="135"/>
              <w:jc w:val="center"/>
            </w:pPr>
          </w:p>
        </w:tc>
        <w:tc>
          <w:tcPr>
            <w:tcW w:w="1910" w:type="dxa"/>
            <w:tcMar>
              <w:top w:w="50" w:type="dxa"/>
              <w:left w:w="100" w:type="dxa"/>
            </w:tcMar>
            <w:vAlign w:val="center"/>
          </w:tcPr>
          <w:p w:rsidR="00DF363F" w:rsidRDefault="00DF363F">
            <w:pPr>
              <w:spacing w:after="0"/>
              <w:ind w:left="135"/>
              <w:jc w:val="center"/>
            </w:pPr>
          </w:p>
        </w:tc>
        <w:tc>
          <w:tcPr>
            <w:tcW w:w="1347" w:type="dxa"/>
            <w:tcMar>
              <w:top w:w="50" w:type="dxa"/>
              <w:left w:w="100" w:type="dxa"/>
            </w:tcMar>
            <w:vAlign w:val="center"/>
          </w:tcPr>
          <w:p w:rsidR="00855934" w:rsidRDefault="00855934" w:rsidP="00855934">
            <w:pPr>
              <w:spacing w:after="0"/>
              <w:ind w:left="135"/>
            </w:pPr>
            <w:r>
              <w:t>18.01.2024</w:t>
            </w:r>
          </w:p>
          <w:p w:rsidR="00DF363F" w:rsidRDefault="00DF363F">
            <w:pPr>
              <w:spacing w:after="0"/>
              <w:ind w:left="135"/>
            </w:pPr>
          </w:p>
        </w:tc>
        <w:tc>
          <w:tcPr>
            <w:tcW w:w="2800" w:type="dxa"/>
            <w:tcMar>
              <w:top w:w="50" w:type="dxa"/>
              <w:left w:w="100" w:type="dxa"/>
            </w:tcMar>
            <w:vAlign w:val="center"/>
          </w:tcPr>
          <w:p w:rsidR="00DF363F" w:rsidRDefault="00DF363F">
            <w:pPr>
              <w:spacing w:after="0"/>
              <w:ind w:left="135"/>
            </w:pPr>
          </w:p>
        </w:tc>
      </w:tr>
      <w:tr w:rsidR="00DF363F" w:rsidRPr="00763747" w:rsidTr="00306FC6">
        <w:trPr>
          <w:trHeight w:val="144"/>
          <w:tblCellSpacing w:w="20" w:type="nil"/>
        </w:trPr>
        <w:tc>
          <w:tcPr>
            <w:tcW w:w="1004" w:type="dxa"/>
            <w:tcMar>
              <w:top w:w="50" w:type="dxa"/>
              <w:left w:w="100" w:type="dxa"/>
            </w:tcMar>
            <w:vAlign w:val="center"/>
          </w:tcPr>
          <w:p w:rsidR="00DF363F" w:rsidRDefault="00DF363F">
            <w:pPr>
              <w:spacing w:after="0"/>
            </w:pPr>
            <w:r>
              <w:rPr>
                <w:rFonts w:ascii="Times New Roman" w:hAnsi="Times New Roman"/>
                <w:color w:val="000000"/>
                <w:sz w:val="24"/>
              </w:rPr>
              <w:t>36</w:t>
            </w:r>
          </w:p>
        </w:tc>
        <w:tc>
          <w:tcPr>
            <w:tcW w:w="4120" w:type="dxa"/>
            <w:tcMar>
              <w:top w:w="50" w:type="dxa"/>
              <w:left w:w="100" w:type="dxa"/>
            </w:tcMar>
            <w:vAlign w:val="center"/>
          </w:tcPr>
          <w:p w:rsidR="00DF363F" w:rsidRPr="006502ED" w:rsidRDefault="00DF363F">
            <w:pPr>
              <w:spacing w:after="0"/>
              <w:ind w:left="135"/>
              <w:rPr>
                <w:lang w:val="ru-RU"/>
              </w:rPr>
            </w:pPr>
            <w:r w:rsidRPr="006502ED">
              <w:rPr>
                <w:rFonts w:ascii="Times New Roman" w:hAnsi="Times New Roman"/>
                <w:color w:val="000000"/>
                <w:sz w:val="24"/>
                <w:lang w:val="ru-RU"/>
              </w:rPr>
              <w:t>Границы применимости классической механики. Постулаты специальной теории относительности</w:t>
            </w:r>
          </w:p>
        </w:tc>
        <w:tc>
          <w:tcPr>
            <w:tcW w:w="1018" w:type="dxa"/>
            <w:tcMar>
              <w:top w:w="50" w:type="dxa"/>
              <w:left w:w="100" w:type="dxa"/>
            </w:tcMar>
            <w:vAlign w:val="center"/>
          </w:tcPr>
          <w:p w:rsidR="00DF363F" w:rsidRDefault="00DF363F">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F363F" w:rsidRDefault="00DF363F">
            <w:pPr>
              <w:spacing w:after="0"/>
              <w:ind w:left="135"/>
              <w:jc w:val="center"/>
            </w:pPr>
          </w:p>
        </w:tc>
        <w:tc>
          <w:tcPr>
            <w:tcW w:w="1910" w:type="dxa"/>
            <w:tcMar>
              <w:top w:w="50" w:type="dxa"/>
              <w:left w:w="100" w:type="dxa"/>
            </w:tcMar>
            <w:vAlign w:val="center"/>
          </w:tcPr>
          <w:p w:rsidR="00DF363F" w:rsidRDefault="00DF363F">
            <w:pPr>
              <w:spacing w:after="0"/>
              <w:ind w:left="135"/>
              <w:jc w:val="center"/>
            </w:pPr>
          </w:p>
        </w:tc>
        <w:tc>
          <w:tcPr>
            <w:tcW w:w="1347" w:type="dxa"/>
            <w:tcMar>
              <w:top w:w="50" w:type="dxa"/>
              <w:left w:w="100" w:type="dxa"/>
            </w:tcMar>
            <w:vAlign w:val="center"/>
          </w:tcPr>
          <w:p w:rsidR="00855934" w:rsidRDefault="00855934" w:rsidP="00855934">
            <w:pPr>
              <w:spacing w:after="0"/>
              <w:ind w:left="135"/>
            </w:pPr>
            <w:r>
              <w:t>22.01.2024</w:t>
            </w:r>
          </w:p>
          <w:p w:rsidR="00DF363F" w:rsidRDefault="00DF363F" w:rsidP="00855934">
            <w:pPr>
              <w:spacing w:after="0"/>
              <w:ind w:left="135"/>
            </w:pPr>
          </w:p>
        </w:tc>
        <w:tc>
          <w:tcPr>
            <w:tcW w:w="2800" w:type="dxa"/>
            <w:tcMar>
              <w:top w:w="50" w:type="dxa"/>
              <w:left w:w="100" w:type="dxa"/>
            </w:tcMar>
            <w:vAlign w:val="center"/>
          </w:tcPr>
          <w:p w:rsidR="00DF363F" w:rsidRPr="006502ED" w:rsidRDefault="00DF363F">
            <w:pPr>
              <w:spacing w:after="0"/>
              <w:ind w:left="135"/>
              <w:rPr>
                <w:lang w:val="ru-RU"/>
              </w:rPr>
            </w:pPr>
            <w:r w:rsidRPr="006502E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cf</w:t>
              </w:r>
              <w:r w:rsidRPr="006502ED">
                <w:rPr>
                  <w:rFonts w:ascii="Times New Roman" w:hAnsi="Times New Roman"/>
                  <w:color w:val="0000FF"/>
                  <w:u w:val="single"/>
                  <w:lang w:val="ru-RU"/>
                </w:rPr>
                <w:t>862</w:t>
              </w:r>
            </w:hyperlink>
          </w:p>
        </w:tc>
      </w:tr>
      <w:tr w:rsidR="00DF363F" w:rsidRPr="00763747" w:rsidTr="00306FC6">
        <w:trPr>
          <w:trHeight w:val="144"/>
          <w:tblCellSpacing w:w="20" w:type="nil"/>
        </w:trPr>
        <w:tc>
          <w:tcPr>
            <w:tcW w:w="1004" w:type="dxa"/>
            <w:tcMar>
              <w:top w:w="50" w:type="dxa"/>
              <w:left w:w="100" w:type="dxa"/>
            </w:tcMar>
            <w:vAlign w:val="center"/>
          </w:tcPr>
          <w:p w:rsidR="00DF363F" w:rsidRDefault="00DF363F">
            <w:pPr>
              <w:spacing w:after="0"/>
            </w:pPr>
            <w:r>
              <w:rPr>
                <w:rFonts w:ascii="Times New Roman" w:hAnsi="Times New Roman"/>
                <w:color w:val="000000"/>
                <w:sz w:val="24"/>
              </w:rPr>
              <w:t>37</w:t>
            </w:r>
          </w:p>
        </w:tc>
        <w:tc>
          <w:tcPr>
            <w:tcW w:w="4120" w:type="dxa"/>
            <w:tcMar>
              <w:top w:w="50" w:type="dxa"/>
              <w:left w:w="100" w:type="dxa"/>
            </w:tcMar>
            <w:vAlign w:val="center"/>
          </w:tcPr>
          <w:p w:rsidR="00DF363F" w:rsidRPr="006502ED" w:rsidRDefault="00DF363F">
            <w:pPr>
              <w:spacing w:after="0"/>
              <w:ind w:left="135"/>
              <w:rPr>
                <w:lang w:val="ru-RU"/>
              </w:rPr>
            </w:pPr>
            <w:r w:rsidRPr="006502ED">
              <w:rPr>
                <w:rFonts w:ascii="Times New Roman" w:hAnsi="Times New Roman"/>
                <w:color w:val="000000"/>
                <w:sz w:val="24"/>
                <w:lang w:val="ru-RU"/>
              </w:rPr>
              <w:t>Относительность одновременности. Замедление времени и сокращение длины</w:t>
            </w:r>
          </w:p>
        </w:tc>
        <w:tc>
          <w:tcPr>
            <w:tcW w:w="1018" w:type="dxa"/>
            <w:tcMar>
              <w:top w:w="50" w:type="dxa"/>
              <w:left w:w="100" w:type="dxa"/>
            </w:tcMar>
            <w:vAlign w:val="center"/>
          </w:tcPr>
          <w:p w:rsidR="00DF363F" w:rsidRDefault="00DF363F">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F363F" w:rsidRDefault="00DF363F">
            <w:pPr>
              <w:spacing w:after="0"/>
              <w:ind w:left="135"/>
              <w:jc w:val="center"/>
            </w:pPr>
          </w:p>
        </w:tc>
        <w:tc>
          <w:tcPr>
            <w:tcW w:w="1910" w:type="dxa"/>
            <w:tcMar>
              <w:top w:w="50" w:type="dxa"/>
              <w:left w:w="100" w:type="dxa"/>
            </w:tcMar>
            <w:vAlign w:val="center"/>
          </w:tcPr>
          <w:p w:rsidR="00DF363F" w:rsidRDefault="00DF363F">
            <w:pPr>
              <w:spacing w:after="0"/>
              <w:ind w:left="135"/>
              <w:jc w:val="center"/>
            </w:pPr>
          </w:p>
        </w:tc>
        <w:tc>
          <w:tcPr>
            <w:tcW w:w="1347" w:type="dxa"/>
            <w:tcMar>
              <w:top w:w="50" w:type="dxa"/>
              <w:left w:w="100" w:type="dxa"/>
            </w:tcMar>
            <w:vAlign w:val="center"/>
          </w:tcPr>
          <w:p w:rsidR="00855934" w:rsidRDefault="00855934" w:rsidP="00855934">
            <w:pPr>
              <w:spacing w:after="0"/>
              <w:ind w:left="135"/>
            </w:pPr>
            <w:r>
              <w:t>25.01.2024</w:t>
            </w:r>
          </w:p>
          <w:p w:rsidR="00DF363F" w:rsidRDefault="00DF363F">
            <w:pPr>
              <w:spacing w:after="0"/>
              <w:ind w:left="135"/>
            </w:pPr>
          </w:p>
        </w:tc>
        <w:tc>
          <w:tcPr>
            <w:tcW w:w="2800" w:type="dxa"/>
            <w:tcMar>
              <w:top w:w="50" w:type="dxa"/>
              <w:left w:w="100" w:type="dxa"/>
            </w:tcMar>
            <w:vAlign w:val="center"/>
          </w:tcPr>
          <w:p w:rsidR="00DF363F" w:rsidRPr="006502ED" w:rsidRDefault="00DF363F">
            <w:pPr>
              <w:spacing w:after="0"/>
              <w:ind w:left="135"/>
              <w:rPr>
                <w:lang w:val="ru-RU"/>
              </w:rPr>
            </w:pPr>
            <w:r w:rsidRPr="006502E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cfa</w:t>
              </w:r>
              <w:r w:rsidRPr="006502ED">
                <w:rPr>
                  <w:rFonts w:ascii="Times New Roman" w:hAnsi="Times New Roman"/>
                  <w:color w:val="0000FF"/>
                  <w:u w:val="single"/>
                  <w:lang w:val="ru-RU"/>
                </w:rPr>
                <w:t>42</w:t>
              </w:r>
            </w:hyperlink>
          </w:p>
        </w:tc>
      </w:tr>
      <w:tr w:rsidR="00DF363F" w:rsidRPr="00763747" w:rsidTr="00306FC6">
        <w:trPr>
          <w:trHeight w:val="144"/>
          <w:tblCellSpacing w:w="20" w:type="nil"/>
        </w:trPr>
        <w:tc>
          <w:tcPr>
            <w:tcW w:w="1004" w:type="dxa"/>
            <w:tcMar>
              <w:top w:w="50" w:type="dxa"/>
              <w:left w:w="100" w:type="dxa"/>
            </w:tcMar>
            <w:vAlign w:val="center"/>
          </w:tcPr>
          <w:p w:rsidR="00DF363F" w:rsidRDefault="00DF363F">
            <w:pPr>
              <w:spacing w:after="0"/>
            </w:pPr>
            <w:r>
              <w:rPr>
                <w:rFonts w:ascii="Times New Roman" w:hAnsi="Times New Roman"/>
                <w:color w:val="000000"/>
                <w:sz w:val="24"/>
              </w:rPr>
              <w:t>38</w:t>
            </w:r>
          </w:p>
        </w:tc>
        <w:tc>
          <w:tcPr>
            <w:tcW w:w="4120" w:type="dxa"/>
            <w:tcMar>
              <w:top w:w="50" w:type="dxa"/>
              <w:left w:w="100" w:type="dxa"/>
            </w:tcMar>
            <w:vAlign w:val="center"/>
          </w:tcPr>
          <w:p w:rsidR="00DF363F" w:rsidRDefault="00DF363F">
            <w:pPr>
              <w:spacing w:after="0"/>
              <w:ind w:left="135"/>
            </w:pPr>
            <w:r w:rsidRPr="006502ED">
              <w:rPr>
                <w:rFonts w:ascii="Times New Roman" w:hAnsi="Times New Roman"/>
                <w:color w:val="000000"/>
                <w:sz w:val="24"/>
                <w:lang w:val="ru-RU"/>
              </w:rPr>
              <w:t xml:space="preserve">Энергия и импульс релятивистской частицы. Связь массы с энергией и импульсом. </w:t>
            </w:r>
            <w:r>
              <w:rPr>
                <w:rFonts w:ascii="Times New Roman" w:hAnsi="Times New Roman"/>
                <w:color w:val="000000"/>
                <w:sz w:val="24"/>
              </w:rPr>
              <w:t>Энергия покоя</w:t>
            </w:r>
          </w:p>
        </w:tc>
        <w:tc>
          <w:tcPr>
            <w:tcW w:w="1018" w:type="dxa"/>
            <w:tcMar>
              <w:top w:w="50" w:type="dxa"/>
              <w:left w:w="100" w:type="dxa"/>
            </w:tcMar>
            <w:vAlign w:val="center"/>
          </w:tcPr>
          <w:p w:rsidR="00DF363F" w:rsidRDefault="00DF363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F363F" w:rsidRDefault="00DF363F">
            <w:pPr>
              <w:spacing w:after="0"/>
              <w:ind w:left="135"/>
              <w:jc w:val="center"/>
            </w:pPr>
          </w:p>
        </w:tc>
        <w:tc>
          <w:tcPr>
            <w:tcW w:w="1910" w:type="dxa"/>
            <w:tcMar>
              <w:top w:w="50" w:type="dxa"/>
              <w:left w:w="100" w:type="dxa"/>
            </w:tcMar>
            <w:vAlign w:val="center"/>
          </w:tcPr>
          <w:p w:rsidR="00DF363F" w:rsidRDefault="00DF363F">
            <w:pPr>
              <w:spacing w:after="0"/>
              <w:ind w:left="135"/>
              <w:jc w:val="center"/>
            </w:pPr>
          </w:p>
        </w:tc>
        <w:tc>
          <w:tcPr>
            <w:tcW w:w="1347" w:type="dxa"/>
            <w:tcMar>
              <w:top w:w="50" w:type="dxa"/>
              <w:left w:w="100" w:type="dxa"/>
            </w:tcMar>
            <w:vAlign w:val="center"/>
          </w:tcPr>
          <w:p w:rsidR="00DF363F" w:rsidRDefault="00855934">
            <w:pPr>
              <w:spacing w:after="0"/>
              <w:ind w:left="135"/>
            </w:pPr>
            <w:r>
              <w:t>29.01.2024</w:t>
            </w:r>
          </w:p>
        </w:tc>
        <w:tc>
          <w:tcPr>
            <w:tcW w:w="2800" w:type="dxa"/>
            <w:tcMar>
              <w:top w:w="50" w:type="dxa"/>
              <w:left w:w="100" w:type="dxa"/>
            </w:tcMar>
            <w:vAlign w:val="center"/>
          </w:tcPr>
          <w:p w:rsidR="00DF363F" w:rsidRPr="006502ED" w:rsidRDefault="00DF363F">
            <w:pPr>
              <w:spacing w:after="0"/>
              <w:ind w:left="135"/>
              <w:rPr>
                <w:lang w:val="ru-RU"/>
              </w:rPr>
            </w:pPr>
            <w:r w:rsidRPr="006502ED">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cfc</w:t>
              </w:r>
              <w:r w:rsidRPr="006502ED">
                <w:rPr>
                  <w:rFonts w:ascii="Times New Roman" w:hAnsi="Times New Roman"/>
                  <w:color w:val="0000FF"/>
                  <w:u w:val="single"/>
                  <w:lang w:val="ru-RU"/>
                </w:rPr>
                <w:t>68</w:t>
              </w:r>
            </w:hyperlink>
          </w:p>
        </w:tc>
      </w:tr>
      <w:tr w:rsidR="00DF363F" w:rsidRPr="00763747" w:rsidTr="00306FC6">
        <w:trPr>
          <w:trHeight w:val="144"/>
          <w:tblCellSpacing w:w="20" w:type="nil"/>
        </w:trPr>
        <w:tc>
          <w:tcPr>
            <w:tcW w:w="1004" w:type="dxa"/>
            <w:tcMar>
              <w:top w:w="50" w:type="dxa"/>
              <w:left w:w="100" w:type="dxa"/>
            </w:tcMar>
            <w:vAlign w:val="center"/>
          </w:tcPr>
          <w:p w:rsidR="00DF363F" w:rsidRDefault="00DF363F">
            <w:pPr>
              <w:spacing w:after="0"/>
            </w:pPr>
            <w:r>
              <w:rPr>
                <w:rFonts w:ascii="Times New Roman" w:hAnsi="Times New Roman"/>
                <w:color w:val="000000"/>
                <w:sz w:val="24"/>
              </w:rPr>
              <w:t>39</w:t>
            </w:r>
          </w:p>
        </w:tc>
        <w:tc>
          <w:tcPr>
            <w:tcW w:w="4120" w:type="dxa"/>
            <w:tcMar>
              <w:top w:w="50" w:type="dxa"/>
              <w:left w:w="100" w:type="dxa"/>
            </w:tcMar>
            <w:vAlign w:val="center"/>
          </w:tcPr>
          <w:p w:rsidR="00DF363F" w:rsidRPr="006502ED" w:rsidRDefault="00DF363F">
            <w:pPr>
              <w:spacing w:after="0"/>
              <w:ind w:left="135"/>
              <w:rPr>
                <w:lang w:val="ru-RU"/>
              </w:rPr>
            </w:pPr>
            <w:r w:rsidRPr="006502ED">
              <w:rPr>
                <w:rFonts w:ascii="Times New Roman" w:hAnsi="Times New Roman"/>
                <w:color w:val="000000"/>
                <w:sz w:val="24"/>
                <w:lang w:val="ru-RU"/>
              </w:rPr>
              <w:t>Контрольная работа</w:t>
            </w:r>
            <w:r w:rsidR="004E7C2D">
              <w:rPr>
                <w:rFonts w:ascii="Times New Roman" w:hAnsi="Times New Roman"/>
                <w:color w:val="000000"/>
                <w:sz w:val="24"/>
                <w:lang w:val="ru-RU"/>
              </w:rPr>
              <w:t xml:space="preserve">№4 </w:t>
            </w:r>
            <w:r w:rsidRPr="006502ED">
              <w:rPr>
                <w:rFonts w:ascii="Times New Roman" w:hAnsi="Times New Roman"/>
                <w:color w:val="000000"/>
                <w:sz w:val="24"/>
                <w:lang w:val="ru-RU"/>
              </w:rPr>
              <w:t xml:space="preserve"> «Оптика. </w:t>
            </w:r>
            <w:r w:rsidRPr="006502ED">
              <w:rPr>
                <w:rFonts w:ascii="Times New Roman" w:hAnsi="Times New Roman"/>
                <w:color w:val="000000"/>
                <w:sz w:val="24"/>
                <w:lang w:val="ru-RU"/>
              </w:rPr>
              <w:lastRenderedPageBreak/>
              <w:t>Основы специальной теории относительности»</w:t>
            </w:r>
          </w:p>
        </w:tc>
        <w:tc>
          <w:tcPr>
            <w:tcW w:w="1018" w:type="dxa"/>
            <w:tcMar>
              <w:top w:w="50" w:type="dxa"/>
              <w:left w:w="100" w:type="dxa"/>
            </w:tcMar>
            <w:vAlign w:val="center"/>
          </w:tcPr>
          <w:p w:rsidR="00DF363F" w:rsidRDefault="00DF363F">
            <w:pPr>
              <w:spacing w:after="0"/>
              <w:ind w:left="135"/>
              <w:jc w:val="center"/>
            </w:pPr>
            <w:r w:rsidRPr="006502E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DF363F" w:rsidRDefault="00DF363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F363F" w:rsidRDefault="00DF363F">
            <w:pPr>
              <w:spacing w:after="0"/>
              <w:ind w:left="135"/>
              <w:jc w:val="center"/>
            </w:pPr>
          </w:p>
        </w:tc>
        <w:tc>
          <w:tcPr>
            <w:tcW w:w="1347" w:type="dxa"/>
            <w:tcMar>
              <w:top w:w="50" w:type="dxa"/>
              <w:left w:w="100" w:type="dxa"/>
            </w:tcMar>
            <w:vAlign w:val="center"/>
          </w:tcPr>
          <w:p w:rsidR="00060F02" w:rsidRDefault="00060F02" w:rsidP="00060F02">
            <w:pPr>
              <w:spacing w:after="0"/>
              <w:ind w:left="135"/>
            </w:pPr>
            <w:r>
              <w:t>01.02.2024</w:t>
            </w:r>
          </w:p>
          <w:p w:rsidR="00DF363F" w:rsidRDefault="00DF363F">
            <w:pPr>
              <w:spacing w:after="0"/>
              <w:ind w:left="135"/>
            </w:pPr>
          </w:p>
        </w:tc>
        <w:tc>
          <w:tcPr>
            <w:tcW w:w="2800" w:type="dxa"/>
            <w:tcMar>
              <w:top w:w="50" w:type="dxa"/>
              <w:left w:w="100" w:type="dxa"/>
            </w:tcMar>
            <w:vAlign w:val="center"/>
          </w:tcPr>
          <w:p w:rsidR="00DF363F" w:rsidRPr="006502ED" w:rsidRDefault="00DF363F">
            <w:pPr>
              <w:spacing w:after="0"/>
              <w:ind w:left="135"/>
              <w:rPr>
                <w:lang w:val="ru-RU"/>
              </w:rPr>
            </w:pPr>
            <w:r w:rsidRPr="006502ED">
              <w:rPr>
                <w:rFonts w:ascii="Times New Roman" w:hAnsi="Times New Roman"/>
                <w:color w:val="000000"/>
                <w:sz w:val="24"/>
                <w:lang w:val="ru-RU"/>
              </w:rPr>
              <w:lastRenderedPageBreak/>
              <w:t xml:space="preserve">Библиотека ЦОК </w:t>
            </w:r>
            <w:hyperlink r:id="rId45">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cf</w:t>
              </w:r>
              <w:r w:rsidRPr="006502ED">
                <w:rPr>
                  <w:rFonts w:ascii="Times New Roman" w:hAnsi="Times New Roman"/>
                  <w:color w:val="0000FF"/>
                  <w:u w:val="single"/>
                  <w:lang w:val="ru-RU"/>
                </w:rPr>
                <w:t>6</w:t>
              </w:r>
              <w:r>
                <w:rPr>
                  <w:rFonts w:ascii="Times New Roman" w:hAnsi="Times New Roman"/>
                  <w:color w:val="0000FF"/>
                  <w:u w:val="single"/>
                </w:rPr>
                <w:t>f</w:t>
              </w:r>
              <w:r w:rsidRPr="006502ED">
                <w:rPr>
                  <w:rFonts w:ascii="Times New Roman" w:hAnsi="Times New Roman"/>
                  <w:color w:val="0000FF"/>
                  <w:u w:val="single"/>
                  <w:lang w:val="ru-RU"/>
                </w:rPr>
                <w:t>0</w:t>
              </w:r>
            </w:hyperlink>
          </w:p>
        </w:tc>
      </w:tr>
      <w:tr w:rsidR="00DF363F" w:rsidRPr="00763747" w:rsidTr="00306FC6">
        <w:trPr>
          <w:trHeight w:val="144"/>
          <w:tblCellSpacing w:w="20" w:type="nil"/>
        </w:trPr>
        <w:tc>
          <w:tcPr>
            <w:tcW w:w="1004" w:type="dxa"/>
            <w:tcMar>
              <w:top w:w="50" w:type="dxa"/>
              <w:left w:w="100" w:type="dxa"/>
            </w:tcMar>
            <w:vAlign w:val="center"/>
          </w:tcPr>
          <w:p w:rsidR="00DF363F" w:rsidRDefault="00DF363F">
            <w:pPr>
              <w:spacing w:after="0"/>
            </w:pPr>
            <w:r>
              <w:rPr>
                <w:rFonts w:ascii="Times New Roman" w:hAnsi="Times New Roman"/>
                <w:color w:val="000000"/>
                <w:sz w:val="24"/>
              </w:rPr>
              <w:lastRenderedPageBreak/>
              <w:t>40</w:t>
            </w:r>
          </w:p>
        </w:tc>
        <w:tc>
          <w:tcPr>
            <w:tcW w:w="4120" w:type="dxa"/>
            <w:tcMar>
              <w:top w:w="50" w:type="dxa"/>
              <w:left w:w="100" w:type="dxa"/>
            </w:tcMar>
            <w:vAlign w:val="center"/>
          </w:tcPr>
          <w:p w:rsidR="00DF363F" w:rsidRPr="006502ED" w:rsidRDefault="00DF363F">
            <w:pPr>
              <w:spacing w:after="0"/>
              <w:ind w:left="135"/>
              <w:rPr>
                <w:lang w:val="ru-RU"/>
              </w:rPr>
            </w:pPr>
            <w:r w:rsidRPr="006502ED">
              <w:rPr>
                <w:rFonts w:ascii="Times New Roman" w:hAnsi="Times New Roman"/>
                <w:color w:val="000000"/>
                <w:sz w:val="24"/>
                <w:lang w:val="ru-RU"/>
              </w:rPr>
              <w:t>Фотоны. Формула Планка. Энергия и импульс фотона</w:t>
            </w:r>
          </w:p>
        </w:tc>
        <w:tc>
          <w:tcPr>
            <w:tcW w:w="1018" w:type="dxa"/>
            <w:tcMar>
              <w:top w:w="50" w:type="dxa"/>
              <w:left w:w="100" w:type="dxa"/>
            </w:tcMar>
            <w:vAlign w:val="center"/>
          </w:tcPr>
          <w:p w:rsidR="00DF363F" w:rsidRDefault="00DF363F">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F363F" w:rsidRDefault="00DF363F">
            <w:pPr>
              <w:spacing w:after="0"/>
              <w:ind w:left="135"/>
              <w:jc w:val="center"/>
            </w:pPr>
          </w:p>
        </w:tc>
        <w:tc>
          <w:tcPr>
            <w:tcW w:w="1910" w:type="dxa"/>
            <w:tcMar>
              <w:top w:w="50" w:type="dxa"/>
              <w:left w:w="100" w:type="dxa"/>
            </w:tcMar>
            <w:vAlign w:val="center"/>
          </w:tcPr>
          <w:p w:rsidR="00DF363F" w:rsidRDefault="00DF363F">
            <w:pPr>
              <w:spacing w:after="0"/>
              <w:ind w:left="135"/>
              <w:jc w:val="center"/>
            </w:pPr>
          </w:p>
        </w:tc>
        <w:tc>
          <w:tcPr>
            <w:tcW w:w="1347" w:type="dxa"/>
            <w:tcMar>
              <w:top w:w="50" w:type="dxa"/>
              <w:left w:w="100" w:type="dxa"/>
            </w:tcMar>
            <w:vAlign w:val="center"/>
          </w:tcPr>
          <w:p w:rsidR="00060F02" w:rsidRDefault="00060F02" w:rsidP="00060F02">
            <w:pPr>
              <w:spacing w:after="0"/>
              <w:ind w:left="135"/>
            </w:pPr>
            <w:r>
              <w:t>05.02.2024</w:t>
            </w:r>
          </w:p>
          <w:p w:rsidR="00DF363F" w:rsidRDefault="00DF363F">
            <w:pPr>
              <w:spacing w:after="0"/>
              <w:ind w:left="135"/>
            </w:pPr>
          </w:p>
        </w:tc>
        <w:tc>
          <w:tcPr>
            <w:tcW w:w="2800" w:type="dxa"/>
            <w:tcMar>
              <w:top w:w="50" w:type="dxa"/>
              <w:left w:w="100" w:type="dxa"/>
            </w:tcMar>
            <w:vAlign w:val="center"/>
          </w:tcPr>
          <w:p w:rsidR="00DF363F" w:rsidRPr="006502ED" w:rsidRDefault="00DF363F">
            <w:pPr>
              <w:spacing w:after="0"/>
              <w:ind w:left="135"/>
              <w:rPr>
                <w:lang w:val="ru-RU"/>
              </w:rPr>
            </w:pPr>
            <w:r w:rsidRPr="006502E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cfe</w:t>
              </w:r>
              <w:r w:rsidRPr="006502ED">
                <w:rPr>
                  <w:rFonts w:ascii="Times New Roman" w:hAnsi="Times New Roman"/>
                  <w:color w:val="0000FF"/>
                  <w:u w:val="single"/>
                  <w:lang w:val="ru-RU"/>
                </w:rPr>
                <w:t>16</w:t>
              </w:r>
            </w:hyperlink>
          </w:p>
        </w:tc>
      </w:tr>
      <w:tr w:rsidR="00DF363F" w:rsidRPr="00763747" w:rsidTr="00306FC6">
        <w:trPr>
          <w:trHeight w:val="144"/>
          <w:tblCellSpacing w:w="20" w:type="nil"/>
        </w:trPr>
        <w:tc>
          <w:tcPr>
            <w:tcW w:w="1004" w:type="dxa"/>
            <w:tcMar>
              <w:top w:w="50" w:type="dxa"/>
              <w:left w:w="100" w:type="dxa"/>
            </w:tcMar>
            <w:vAlign w:val="center"/>
          </w:tcPr>
          <w:p w:rsidR="00DF363F" w:rsidRDefault="00DF363F">
            <w:pPr>
              <w:spacing w:after="0"/>
            </w:pPr>
            <w:r>
              <w:rPr>
                <w:rFonts w:ascii="Times New Roman" w:hAnsi="Times New Roman"/>
                <w:color w:val="000000"/>
                <w:sz w:val="24"/>
              </w:rPr>
              <w:t>41</w:t>
            </w:r>
          </w:p>
        </w:tc>
        <w:tc>
          <w:tcPr>
            <w:tcW w:w="4120" w:type="dxa"/>
            <w:tcMar>
              <w:top w:w="50" w:type="dxa"/>
              <w:left w:w="100" w:type="dxa"/>
            </w:tcMar>
            <w:vAlign w:val="center"/>
          </w:tcPr>
          <w:p w:rsidR="00DF363F" w:rsidRPr="006502ED" w:rsidRDefault="00DF363F">
            <w:pPr>
              <w:spacing w:after="0"/>
              <w:ind w:left="135"/>
              <w:rPr>
                <w:lang w:val="ru-RU"/>
              </w:rPr>
            </w:pPr>
            <w:r w:rsidRPr="006502ED">
              <w:rPr>
                <w:rFonts w:ascii="Times New Roman" w:hAnsi="Times New Roman"/>
                <w:color w:val="000000"/>
                <w:sz w:val="24"/>
                <w:lang w:val="ru-RU"/>
              </w:rPr>
              <w:t>Открытие и исследование фотоэффекта. Опыты А. Г. Столетова</w:t>
            </w:r>
          </w:p>
        </w:tc>
        <w:tc>
          <w:tcPr>
            <w:tcW w:w="1018" w:type="dxa"/>
            <w:tcMar>
              <w:top w:w="50" w:type="dxa"/>
              <w:left w:w="100" w:type="dxa"/>
            </w:tcMar>
            <w:vAlign w:val="center"/>
          </w:tcPr>
          <w:p w:rsidR="00DF363F" w:rsidRDefault="00DF363F">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F363F" w:rsidRDefault="00DF363F">
            <w:pPr>
              <w:spacing w:after="0"/>
              <w:ind w:left="135"/>
              <w:jc w:val="center"/>
            </w:pPr>
          </w:p>
        </w:tc>
        <w:tc>
          <w:tcPr>
            <w:tcW w:w="1910" w:type="dxa"/>
            <w:tcMar>
              <w:top w:w="50" w:type="dxa"/>
              <w:left w:w="100" w:type="dxa"/>
            </w:tcMar>
            <w:vAlign w:val="center"/>
          </w:tcPr>
          <w:p w:rsidR="00DF363F" w:rsidRDefault="00DF363F">
            <w:pPr>
              <w:spacing w:after="0"/>
              <w:ind w:left="135"/>
              <w:jc w:val="center"/>
            </w:pPr>
          </w:p>
        </w:tc>
        <w:tc>
          <w:tcPr>
            <w:tcW w:w="1347" w:type="dxa"/>
            <w:tcMar>
              <w:top w:w="50" w:type="dxa"/>
              <w:left w:w="100" w:type="dxa"/>
            </w:tcMar>
            <w:vAlign w:val="center"/>
          </w:tcPr>
          <w:p w:rsidR="00060F02" w:rsidRDefault="00060F02" w:rsidP="00060F02">
            <w:pPr>
              <w:spacing w:after="0"/>
              <w:ind w:left="135"/>
            </w:pPr>
            <w:r>
              <w:t>08.02.2024</w:t>
            </w:r>
          </w:p>
          <w:p w:rsidR="00DF363F" w:rsidRDefault="00DF363F">
            <w:pPr>
              <w:spacing w:after="0"/>
              <w:ind w:left="135"/>
            </w:pPr>
          </w:p>
        </w:tc>
        <w:tc>
          <w:tcPr>
            <w:tcW w:w="2800" w:type="dxa"/>
            <w:tcMar>
              <w:top w:w="50" w:type="dxa"/>
              <w:left w:w="100" w:type="dxa"/>
            </w:tcMar>
            <w:vAlign w:val="center"/>
          </w:tcPr>
          <w:p w:rsidR="00DF363F" w:rsidRPr="006502ED" w:rsidRDefault="00DF363F">
            <w:pPr>
              <w:spacing w:after="0"/>
              <w:ind w:left="135"/>
              <w:rPr>
                <w:lang w:val="ru-RU"/>
              </w:rPr>
            </w:pPr>
            <w:r w:rsidRPr="006502ED">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cffc</w:t>
              </w:r>
              <w:r w:rsidRPr="006502ED">
                <w:rPr>
                  <w:rFonts w:ascii="Times New Roman" w:hAnsi="Times New Roman"/>
                  <w:color w:val="0000FF"/>
                  <w:u w:val="single"/>
                  <w:lang w:val="ru-RU"/>
                </w:rPr>
                <w:t>4</w:t>
              </w:r>
            </w:hyperlink>
          </w:p>
        </w:tc>
      </w:tr>
      <w:tr w:rsidR="00DF363F" w:rsidRPr="00763747" w:rsidTr="00306FC6">
        <w:trPr>
          <w:trHeight w:val="144"/>
          <w:tblCellSpacing w:w="20" w:type="nil"/>
        </w:trPr>
        <w:tc>
          <w:tcPr>
            <w:tcW w:w="1004" w:type="dxa"/>
            <w:tcMar>
              <w:top w:w="50" w:type="dxa"/>
              <w:left w:w="100" w:type="dxa"/>
            </w:tcMar>
            <w:vAlign w:val="center"/>
          </w:tcPr>
          <w:p w:rsidR="00DF363F" w:rsidRDefault="00DF363F">
            <w:pPr>
              <w:spacing w:after="0"/>
            </w:pPr>
            <w:r>
              <w:rPr>
                <w:rFonts w:ascii="Times New Roman" w:hAnsi="Times New Roman"/>
                <w:color w:val="000000"/>
                <w:sz w:val="24"/>
              </w:rPr>
              <w:t>42</w:t>
            </w:r>
          </w:p>
        </w:tc>
        <w:tc>
          <w:tcPr>
            <w:tcW w:w="4120" w:type="dxa"/>
            <w:tcMar>
              <w:top w:w="50" w:type="dxa"/>
              <w:left w:w="100" w:type="dxa"/>
            </w:tcMar>
            <w:vAlign w:val="center"/>
          </w:tcPr>
          <w:p w:rsidR="00DF363F" w:rsidRDefault="00DF363F">
            <w:pPr>
              <w:spacing w:after="0"/>
              <w:ind w:left="135"/>
            </w:pPr>
            <w:r w:rsidRPr="006502ED">
              <w:rPr>
                <w:rFonts w:ascii="Times New Roman" w:hAnsi="Times New Roman"/>
                <w:color w:val="000000"/>
                <w:sz w:val="24"/>
                <w:lang w:val="ru-RU"/>
              </w:rPr>
              <w:t xml:space="preserve">Законы фотоэффекта. Уравнение Эйнштейна для фотоэффекта. </w:t>
            </w:r>
            <w:r>
              <w:rPr>
                <w:rFonts w:ascii="Times New Roman" w:hAnsi="Times New Roman"/>
                <w:color w:val="000000"/>
                <w:sz w:val="24"/>
              </w:rPr>
              <w:t>«Красная граница» фотоэффекта</w:t>
            </w:r>
          </w:p>
        </w:tc>
        <w:tc>
          <w:tcPr>
            <w:tcW w:w="1018" w:type="dxa"/>
            <w:tcMar>
              <w:top w:w="50" w:type="dxa"/>
              <w:left w:w="100" w:type="dxa"/>
            </w:tcMar>
            <w:vAlign w:val="center"/>
          </w:tcPr>
          <w:p w:rsidR="00DF363F" w:rsidRDefault="00DF363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F363F" w:rsidRDefault="00DF363F">
            <w:pPr>
              <w:spacing w:after="0"/>
              <w:ind w:left="135"/>
              <w:jc w:val="center"/>
            </w:pPr>
          </w:p>
        </w:tc>
        <w:tc>
          <w:tcPr>
            <w:tcW w:w="1910" w:type="dxa"/>
            <w:tcMar>
              <w:top w:w="50" w:type="dxa"/>
              <w:left w:w="100" w:type="dxa"/>
            </w:tcMar>
            <w:vAlign w:val="center"/>
          </w:tcPr>
          <w:p w:rsidR="00DF363F" w:rsidRDefault="00DF363F">
            <w:pPr>
              <w:spacing w:after="0"/>
              <w:ind w:left="135"/>
              <w:jc w:val="center"/>
            </w:pPr>
          </w:p>
        </w:tc>
        <w:tc>
          <w:tcPr>
            <w:tcW w:w="1347" w:type="dxa"/>
            <w:tcMar>
              <w:top w:w="50" w:type="dxa"/>
              <w:left w:w="100" w:type="dxa"/>
            </w:tcMar>
            <w:vAlign w:val="center"/>
          </w:tcPr>
          <w:p w:rsidR="00060F02" w:rsidRDefault="00060F02" w:rsidP="00060F02">
            <w:pPr>
              <w:spacing w:after="0"/>
              <w:ind w:left="135"/>
            </w:pPr>
            <w:r>
              <w:t>12.02.2024</w:t>
            </w:r>
          </w:p>
          <w:p w:rsidR="00DF363F" w:rsidRDefault="00DF363F">
            <w:pPr>
              <w:spacing w:after="0"/>
              <w:ind w:left="135"/>
            </w:pPr>
          </w:p>
        </w:tc>
        <w:tc>
          <w:tcPr>
            <w:tcW w:w="2800" w:type="dxa"/>
            <w:tcMar>
              <w:top w:w="50" w:type="dxa"/>
              <w:left w:w="100" w:type="dxa"/>
            </w:tcMar>
            <w:vAlign w:val="center"/>
          </w:tcPr>
          <w:p w:rsidR="00DF363F" w:rsidRPr="006502ED" w:rsidRDefault="00DF363F">
            <w:pPr>
              <w:spacing w:after="0"/>
              <w:ind w:left="135"/>
              <w:rPr>
                <w:lang w:val="ru-RU"/>
              </w:rPr>
            </w:pPr>
            <w:r w:rsidRPr="006502ED">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d</w:t>
              </w:r>
              <w:r w:rsidRPr="006502ED">
                <w:rPr>
                  <w:rFonts w:ascii="Times New Roman" w:hAnsi="Times New Roman"/>
                  <w:color w:val="0000FF"/>
                  <w:u w:val="single"/>
                  <w:lang w:val="ru-RU"/>
                </w:rPr>
                <w:t>015</w:t>
              </w:r>
              <w:r>
                <w:rPr>
                  <w:rFonts w:ascii="Times New Roman" w:hAnsi="Times New Roman"/>
                  <w:color w:val="0000FF"/>
                  <w:u w:val="single"/>
                </w:rPr>
                <w:t>e</w:t>
              </w:r>
            </w:hyperlink>
          </w:p>
        </w:tc>
      </w:tr>
      <w:tr w:rsidR="00DF363F" w:rsidRPr="00763747" w:rsidTr="00306FC6">
        <w:trPr>
          <w:trHeight w:val="144"/>
          <w:tblCellSpacing w:w="20" w:type="nil"/>
        </w:trPr>
        <w:tc>
          <w:tcPr>
            <w:tcW w:w="1004" w:type="dxa"/>
            <w:tcMar>
              <w:top w:w="50" w:type="dxa"/>
              <w:left w:w="100" w:type="dxa"/>
            </w:tcMar>
            <w:vAlign w:val="center"/>
          </w:tcPr>
          <w:p w:rsidR="00DF363F" w:rsidRDefault="00DF363F">
            <w:pPr>
              <w:spacing w:after="0"/>
            </w:pPr>
            <w:r>
              <w:rPr>
                <w:rFonts w:ascii="Times New Roman" w:hAnsi="Times New Roman"/>
                <w:color w:val="000000"/>
                <w:sz w:val="24"/>
              </w:rPr>
              <w:t>43</w:t>
            </w:r>
          </w:p>
        </w:tc>
        <w:tc>
          <w:tcPr>
            <w:tcW w:w="4120" w:type="dxa"/>
            <w:tcMar>
              <w:top w:w="50" w:type="dxa"/>
              <w:left w:w="100" w:type="dxa"/>
            </w:tcMar>
            <w:vAlign w:val="center"/>
          </w:tcPr>
          <w:p w:rsidR="00DF363F" w:rsidRDefault="00DF363F">
            <w:pPr>
              <w:spacing w:after="0"/>
              <w:ind w:left="135"/>
            </w:pPr>
            <w:r w:rsidRPr="006502ED">
              <w:rPr>
                <w:rFonts w:ascii="Times New Roman" w:hAnsi="Times New Roman"/>
                <w:color w:val="000000"/>
                <w:sz w:val="24"/>
                <w:lang w:val="ru-RU"/>
              </w:rPr>
              <w:t xml:space="preserve">Давление света. Опыты П. Н. Лебедева. </w:t>
            </w:r>
            <w:r>
              <w:rPr>
                <w:rFonts w:ascii="Times New Roman" w:hAnsi="Times New Roman"/>
                <w:color w:val="000000"/>
                <w:sz w:val="24"/>
              </w:rPr>
              <w:t>Химическое действие света</w:t>
            </w:r>
          </w:p>
        </w:tc>
        <w:tc>
          <w:tcPr>
            <w:tcW w:w="1018" w:type="dxa"/>
            <w:tcMar>
              <w:top w:w="50" w:type="dxa"/>
              <w:left w:w="100" w:type="dxa"/>
            </w:tcMar>
            <w:vAlign w:val="center"/>
          </w:tcPr>
          <w:p w:rsidR="00DF363F" w:rsidRDefault="00DF363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F363F" w:rsidRDefault="00DF363F">
            <w:pPr>
              <w:spacing w:after="0"/>
              <w:ind w:left="135"/>
              <w:jc w:val="center"/>
            </w:pPr>
          </w:p>
        </w:tc>
        <w:tc>
          <w:tcPr>
            <w:tcW w:w="1910" w:type="dxa"/>
            <w:tcMar>
              <w:top w:w="50" w:type="dxa"/>
              <w:left w:w="100" w:type="dxa"/>
            </w:tcMar>
            <w:vAlign w:val="center"/>
          </w:tcPr>
          <w:p w:rsidR="00DF363F" w:rsidRDefault="00DF363F">
            <w:pPr>
              <w:spacing w:after="0"/>
              <w:ind w:left="135"/>
              <w:jc w:val="center"/>
            </w:pPr>
          </w:p>
        </w:tc>
        <w:tc>
          <w:tcPr>
            <w:tcW w:w="1347" w:type="dxa"/>
            <w:tcMar>
              <w:top w:w="50" w:type="dxa"/>
              <w:left w:w="100" w:type="dxa"/>
            </w:tcMar>
            <w:vAlign w:val="center"/>
          </w:tcPr>
          <w:p w:rsidR="00060F02" w:rsidRDefault="00060F02" w:rsidP="00060F02">
            <w:pPr>
              <w:spacing w:after="0"/>
              <w:ind w:left="135"/>
            </w:pPr>
            <w:r>
              <w:t>15.02.2024</w:t>
            </w:r>
          </w:p>
          <w:p w:rsidR="00DF363F" w:rsidRDefault="00DF363F" w:rsidP="00060F02">
            <w:pPr>
              <w:spacing w:after="0"/>
              <w:ind w:left="135"/>
            </w:pPr>
          </w:p>
        </w:tc>
        <w:tc>
          <w:tcPr>
            <w:tcW w:w="2800" w:type="dxa"/>
            <w:tcMar>
              <w:top w:w="50" w:type="dxa"/>
              <w:left w:w="100" w:type="dxa"/>
            </w:tcMar>
            <w:vAlign w:val="center"/>
          </w:tcPr>
          <w:p w:rsidR="00DF363F" w:rsidRPr="006502ED" w:rsidRDefault="00DF363F">
            <w:pPr>
              <w:spacing w:after="0"/>
              <w:ind w:left="135"/>
              <w:rPr>
                <w:lang w:val="ru-RU"/>
              </w:rPr>
            </w:pPr>
            <w:r w:rsidRPr="006502ED">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d</w:t>
              </w:r>
              <w:r w:rsidRPr="006502ED">
                <w:rPr>
                  <w:rFonts w:ascii="Times New Roman" w:hAnsi="Times New Roman"/>
                  <w:color w:val="0000FF"/>
                  <w:u w:val="single"/>
                  <w:lang w:val="ru-RU"/>
                </w:rPr>
                <w:t>04</w:t>
              </w:r>
              <w:r>
                <w:rPr>
                  <w:rFonts w:ascii="Times New Roman" w:hAnsi="Times New Roman"/>
                  <w:color w:val="0000FF"/>
                  <w:u w:val="single"/>
                </w:rPr>
                <w:t>a</w:t>
              </w:r>
              <w:r w:rsidRPr="006502ED">
                <w:rPr>
                  <w:rFonts w:ascii="Times New Roman" w:hAnsi="Times New Roman"/>
                  <w:color w:val="0000FF"/>
                  <w:u w:val="single"/>
                  <w:lang w:val="ru-RU"/>
                </w:rPr>
                <w:t>6</w:t>
              </w:r>
            </w:hyperlink>
          </w:p>
        </w:tc>
      </w:tr>
      <w:tr w:rsidR="00DF363F" w:rsidTr="00306FC6">
        <w:trPr>
          <w:trHeight w:val="144"/>
          <w:tblCellSpacing w:w="20" w:type="nil"/>
        </w:trPr>
        <w:tc>
          <w:tcPr>
            <w:tcW w:w="1004" w:type="dxa"/>
            <w:tcMar>
              <w:top w:w="50" w:type="dxa"/>
              <w:left w:w="100" w:type="dxa"/>
            </w:tcMar>
            <w:vAlign w:val="center"/>
          </w:tcPr>
          <w:p w:rsidR="00DF363F" w:rsidRDefault="00DF363F">
            <w:pPr>
              <w:spacing w:after="0"/>
            </w:pPr>
            <w:r>
              <w:rPr>
                <w:rFonts w:ascii="Times New Roman" w:hAnsi="Times New Roman"/>
                <w:color w:val="000000"/>
                <w:sz w:val="24"/>
              </w:rPr>
              <w:t>44</w:t>
            </w:r>
          </w:p>
        </w:tc>
        <w:tc>
          <w:tcPr>
            <w:tcW w:w="4120" w:type="dxa"/>
            <w:tcMar>
              <w:top w:w="50" w:type="dxa"/>
              <w:left w:w="100" w:type="dxa"/>
            </w:tcMar>
            <w:vAlign w:val="center"/>
          </w:tcPr>
          <w:p w:rsidR="00DF363F" w:rsidRPr="006502ED" w:rsidRDefault="00DF363F">
            <w:pPr>
              <w:spacing w:after="0"/>
              <w:ind w:left="135"/>
              <w:rPr>
                <w:lang w:val="ru-RU"/>
              </w:rPr>
            </w:pPr>
            <w:r w:rsidRPr="006502ED">
              <w:rPr>
                <w:rFonts w:ascii="Times New Roman" w:hAnsi="Times New Roman"/>
                <w:color w:val="000000"/>
                <w:sz w:val="24"/>
                <w:lang w:val="ru-RU"/>
              </w:rPr>
              <w:t>Технические устройства и практическое применение: фотоэлемент, фотодатчик, солнечная батарея, светодиод</w:t>
            </w:r>
          </w:p>
        </w:tc>
        <w:tc>
          <w:tcPr>
            <w:tcW w:w="1018" w:type="dxa"/>
            <w:tcMar>
              <w:top w:w="50" w:type="dxa"/>
              <w:left w:w="100" w:type="dxa"/>
            </w:tcMar>
            <w:vAlign w:val="center"/>
          </w:tcPr>
          <w:p w:rsidR="00DF363F" w:rsidRDefault="00DF363F">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F363F" w:rsidRDefault="00DF363F">
            <w:pPr>
              <w:spacing w:after="0"/>
              <w:ind w:left="135"/>
              <w:jc w:val="center"/>
            </w:pPr>
          </w:p>
        </w:tc>
        <w:tc>
          <w:tcPr>
            <w:tcW w:w="1910" w:type="dxa"/>
            <w:tcMar>
              <w:top w:w="50" w:type="dxa"/>
              <w:left w:w="100" w:type="dxa"/>
            </w:tcMar>
            <w:vAlign w:val="center"/>
          </w:tcPr>
          <w:p w:rsidR="00DF363F" w:rsidRDefault="00DF363F">
            <w:pPr>
              <w:spacing w:after="0"/>
              <w:ind w:left="135"/>
              <w:jc w:val="center"/>
            </w:pPr>
          </w:p>
        </w:tc>
        <w:tc>
          <w:tcPr>
            <w:tcW w:w="1347" w:type="dxa"/>
            <w:tcMar>
              <w:top w:w="50" w:type="dxa"/>
              <w:left w:w="100" w:type="dxa"/>
            </w:tcMar>
            <w:vAlign w:val="center"/>
          </w:tcPr>
          <w:p w:rsidR="00060F02" w:rsidRDefault="00060F02" w:rsidP="00060F02">
            <w:pPr>
              <w:spacing w:after="0"/>
              <w:ind w:left="135"/>
            </w:pPr>
            <w:r>
              <w:t>19.02.2024</w:t>
            </w:r>
          </w:p>
          <w:p w:rsidR="00DF363F" w:rsidRDefault="00DF363F">
            <w:pPr>
              <w:spacing w:after="0"/>
              <w:ind w:left="135"/>
            </w:pPr>
          </w:p>
        </w:tc>
        <w:tc>
          <w:tcPr>
            <w:tcW w:w="2800" w:type="dxa"/>
            <w:tcMar>
              <w:top w:w="50" w:type="dxa"/>
              <w:left w:w="100" w:type="dxa"/>
            </w:tcMar>
            <w:vAlign w:val="center"/>
          </w:tcPr>
          <w:p w:rsidR="00DF363F" w:rsidRDefault="00DF363F">
            <w:pPr>
              <w:spacing w:after="0"/>
              <w:ind w:left="135"/>
            </w:pPr>
          </w:p>
        </w:tc>
      </w:tr>
      <w:tr w:rsidR="00DF363F" w:rsidRPr="00763747" w:rsidTr="00306FC6">
        <w:trPr>
          <w:trHeight w:val="144"/>
          <w:tblCellSpacing w:w="20" w:type="nil"/>
        </w:trPr>
        <w:tc>
          <w:tcPr>
            <w:tcW w:w="1004" w:type="dxa"/>
            <w:tcMar>
              <w:top w:w="50" w:type="dxa"/>
              <w:left w:w="100" w:type="dxa"/>
            </w:tcMar>
            <w:vAlign w:val="center"/>
          </w:tcPr>
          <w:p w:rsidR="00DF363F" w:rsidRDefault="00DF363F">
            <w:pPr>
              <w:spacing w:after="0"/>
            </w:pPr>
            <w:r>
              <w:rPr>
                <w:rFonts w:ascii="Times New Roman" w:hAnsi="Times New Roman"/>
                <w:color w:val="000000"/>
                <w:sz w:val="24"/>
              </w:rPr>
              <w:t>45</w:t>
            </w:r>
          </w:p>
        </w:tc>
        <w:tc>
          <w:tcPr>
            <w:tcW w:w="4120" w:type="dxa"/>
            <w:tcMar>
              <w:top w:w="50" w:type="dxa"/>
              <w:left w:w="100" w:type="dxa"/>
            </w:tcMar>
            <w:vAlign w:val="center"/>
          </w:tcPr>
          <w:p w:rsidR="00DF363F" w:rsidRPr="006502ED" w:rsidRDefault="00DF363F">
            <w:pPr>
              <w:spacing w:after="0"/>
              <w:ind w:left="135"/>
              <w:rPr>
                <w:lang w:val="ru-RU"/>
              </w:rPr>
            </w:pPr>
            <w:r w:rsidRPr="006502ED">
              <w:rPr>
                <w:rFonts w:ascii="Times New Roman" w:hAnsi="Times New Roman"/>
                <w:color w:val="000000"/>
                <w:sz w:val="24"/>
                <w:lang w:val="ru-RU"/>
              </w:rPr>
              <w:t>Решение задач по теме «Элементы квантовой оптики»</w:t>
            </w:r>
          </w:p>
        </w:tc>
        <w:tc>
          <w:tcPr>
            <w:tcW w:w="1018" w:type="dxa"/>
            <w:tcMar>
              <w:top w:w="50" w:type="dxa"/>
              <w:left w:w="100" w:type="dxa"/>
            </w:tcMar>
            <w:vAlign w:val="center"/>
          </w:tcPr>
          <w:p w:rsidR="00DF363F" w:rsidRDefault="00DF363F">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F363F" w:rsidRDefault="00DF363F">
            <w:pPr>
              <w:spacing w:after="0"/>
              <w:ind w:left="135"/>
              <w:jc w:val="center"/>
            </w:pPr>
          </w:p>
        </w:tc>
        <w:tc>
          <w:tcPr>
            <w:tcW w:w="1910" w:type="dxa"/>
            <w:tcMar>
              <w:top w:w="50" w:type="dxa"/>
              <w:left w:w="100" w:type="dxa"/>
            </w:tcMar>
            <w:vAlign w:val="center"/>
          </w:tcPr>
          <w:p w:rsidR="00DF363F" w:rsidRDefault="00DF363F">
            <w:pPr>
              <w:spacing w:after="0"/>
              <w:ind w:left="135"/>
              <w:jc w:val="center"/>
            </w:pPr>
          </w:p>
        </w:tc>
        <w:tc>
          <w:tcPr>
            <w:tcW w:w="1347" w:type="dxa"/>
            <w:tcMar>
              <w:top w:w="50" w:type="dxa"/>
              <w:left w:w="100" w:type="dxa"/>
            </w:tcMar>
            <w:vAlign w:val="center"/>
          </w:tcPr>
          <w:p w:rsidR="00DF363F" w:rsidRDefault="00060F02">
            <w:pPr>
              <w:spacing w:after="0"/>
              <w:ind w:left="135"/>
            </w:pPr>
            <w:r>
              <w:t>22.02.2024</w:t>
            </w:r>
          </w:p>
        </w:tc>
        <w:tc>
          <w:tcPr>
            <w:tcW w:w="2800" w:type="dxa"/>
            <w:tcMar>
              <w:top w:w="50" w:type="dxa"/>
              <w:left w:w="100" w:type="dxa"/>
            </w:tcMar>
            <w:vAlign w:val="center"/>
          </w:tcPr>
          <w:p w:rsidR="00DF363F" w:rsidRPr="006502ED" w:rsidRDefault="00DF363F">
            <w:pPr>
              <w:spacing w:after="0"/>
              <w:ind w:left="135"/>
              <w:rPr>
                <w:lang w:val="ru-RU"/>
              </w:rPr>
            </w:pPr>
            <w:r w:rsidRPr="006502ED">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d</w:t>
              </w:r>
              <w:r w:rsidRPr="006502ED">
                <w:rPr>
                  <w:rFonts w:ascii="Times New Roman" w:hAnsi="Times New Roman"/>
                  <w:color w:val="0000FF"/>
                  <w:u w:val="single"/>
                  <w:lang w:val="ru-RU"/>
                </w:rPr>
                <w:t>0302</w:t>
              </w:r>
            </w:hyperlink>
          </w:p>
        </w:tc>
      </w:tr>
      <w:tr w:rsidR="00DF363F" w:rsidRPr="00763747" w:rsidTr="00306FC6">
        <w:trPr>
          <w:trHeight w:val="144"/>
          <w:tblCellSpacing w:w="20" w:type="nil"/>
        </w:trPr>
        <w:tc>
          <w:tcPr>
            <w:tcW w:w="1004" w:type="dxa"/>
            <w:tcMar>
              <w:top w:w="50" w:type="dxa"/>
              <w:left w:w="100" w:type="dxa"/>
            </w:tcMar>
            <w:vAlign w:val="center"/>
          </w:tcPr>
          <w:p w:rsidR="00DF363F" w:rsidRDefault="00DF363F">
            <w:pPr>
              <w:spacing w:after="0"/>
            </w:pPr>
            <w:r>
              <w:rPr>
                <w:rFonts w:ascii="Times New Roman" w:hAnsi="Times New Roman"/>
                <w:color w:val="000000"/>
                <w:sz w:val="24"/>
              </w:rPr>
              <w:t>46</w:t>
            </w:r>
          </w:p>
        </w:tc>
        <w:tc>
          <w:tcPr>
            <w:tcW w:w="4120" w:type="dxa"/>
            <w:tcMar>
              <w:top w:w="50" w:type="dxa"/>
              <w:left w:w="100" w:type="dxa"/>
            </w:tcMar>
            <w:vAlign w:val="center"/>
          </w:tcPr>
          <w:p w:rsidR="00DF363F" w:rsidRDefault="00DF363F">
            <w:pPr>
              <w:spacing w:after="0"/>
              <w:ind w:left="135"/>
            </w:pPr>
            <w:r w:rsidRPr="006502ED">
              <w:rPr>
                <w:rFonts w:ascii="Times New Roman" w:hAnsi="Times New Roman"/>
                <w:color w:val="000000"/>
                <w:sz w:val="24"/>
                <w:lang w:val="ru-RU"/>
              </w:rPr>
              <w:t xml:space="preserve">Модель атома Томсона. Опыты Резерфорда по рассеянию </w:t>
            </w:r>
            <w:r>
              <w:rPr>
                <w:rFonts w:ascii="Times New Roman" w:hAnsi="Times New Roman"/>
                <w:color w:val="000000"/>
                <w:sz w:val="24"/>
              </w:rPr>
              <w:t>α</w:t>
            </w:r>
            <w:r w:rsidRPr="006502ED">
              <w:rPr>
                <w:rFonts w:ascii="Times New Roman" w:hAnsi="Times New Roman"/>
                <w:color w:val="000000"/>
                <w:sz w:val="24"/>
                <w:lang w:val="ru-RU"/>
              </w:rPr>
              <w:t xml:space="preserve">-частиц. </w:t>
            </w:r>
            <w:r>
              <w:rPr>
                <w:rFonts w:ascii="Times New Roman" w:hAnsi="Times New Roman"/>
                <w:color w:val="000000"/>
                <w:sz w:val="24"/>
              </w:rPr>
              <w:t>Планетарная модель атома</w:t>
            </w:r>
          </w:p>
        </w:tc>
        <w:tc>
          <w:tcPr>
            <w:tcW w:w="1018" w:type="dxa"/>
            <w:tcMar>
              <w:top w:w="50" w:type="dxa"/>
              <w:left w:w="100" w:type="dxa"/>
            </w:tcMar>
            <w:vAlign w:val="center"/>
          </w:tcPr>
          <w:p w:rsidR="00DF363F" w:rsidRDefault="00DF363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F363F" w:rsidRDefault="00DF363F">
            <w:pPr>
              <w:spacing w:after="0"/>
              <w:ind w:left="135"/>
              <w:jc w:val="center"/>
            </w:pPr>
          </w:p>
        </w:tc>
        <w:tc>
          <w:tcPr>
            <w:tcW w:w="1910" w:type="dxa"/>
            <w:tcMar>
              <w:top w:w="50" w:type="dxa"/>
              <w:left w:w="100" w:type="dxa"/>
            </w:tcMar>
            <w:vAlign w:val="center"/>
          </w:tcPr>
          <w:p w:rsidR="00DF363F" w:rsidRDefault="00DF363F">
            <w:pPr>
              <w:spacing w:after="0"/>
              <w:ind w:left="135"/>
              <w:jc w:val="center"/>
            </w:pPr>
          </w:p>
        </w:tc>
        <w:tc>
          <w:tcPr>
            <w:tcW w:w="1347" w:type="dxa"/>
            <w:tcMar>
              <w:top w:w="50" w:type="dxa"/>
              <w:left w:w="100" w:type="dxa"/>
            </w:tcMar>
            <w:vAlign w:val="center"/>
          </w:tcPr>
          <w:p w:rsidR="002B7019" w:rsidRDefault="002B7019" w:rsidP="002B7019">
            <w:pPr>
              <w:spacing w:after="0"/>
              <w:ind w:left="135"/>
            </w:pPr>
            <w:r>
              <w:t>26.02.2024</w:t>
            </w:r>
          </w:p>
          <w:p w:rsidR="00DF363F" w:rsidRDefault="00DF363F">
            <w:pPr>
              <w:spacing w:after="0"/>
              <w:ind w:left="135"/>
            </w:pPr>
          </w:p>
        </w:tc>
        <w:tc>
          <w:tcPr>
            <w:tcW w:w="2800" w:type="dxa"/>
            <w:tcMar>
              <w:top w:w="50" w:type="dxa"/>
              <w:left w:w="100" w:type="dxa"/>
            </w:tcMar>
            <w:vAlign w:val="center"/>
          </w:tcPr>
          <w:p w:rsidR="00DF363F" w:rsidRPr="006502ED" w:rsidRDefault="00DF363F">
            <w:pPr>
              <w:spacing w:after="0"/>
              <w:ind w:left="135"/>
              <w:rPr>
                <w:lang w:val="ru-RU"/>
              </w:rPr>
            </w:pPr>
            <w:r w:rsidRPr="006502ED">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d</w:t>
              </w:r>
              <w:r w:rsidRPr="006502ED">
                <w:rPr>
                  <w:rFonts w:ascii="Times New Roman" w:hAnsi="Times New Roman"/>
                  <w:color w:val="0000FF"/>
                  <w:u w:val="single"/>
                  <w:lang w:val="ru-RU"/>
                </w:rPr>
                <w:t>091</w:t>
              </w:r>
              <w:r>
                <w:rPr>
                  <w:rFonts w:ascii="Times New Roman" w:hAnsi="Times New Roman"/>
                  <w:color w:val="0000FF"/>
                  <w:u w:val="single"/>
                </w:rPr>
                <w:t>a</w:t>
              </w:r>
            </w:hyperlink>
          </w:p>
        </w:tc>
      </w:tr>
      <w:tr w:rsidR="00DF363F" w:rsidRPr="00763747" w:rsidTr="00306FC6">
        <w:trPr>
          <w:trHeight w:val="144"/>
          <w:tblCellSpacing w:w="20" w:type="nil"/>
        </w:trPr>
        <w:tc>
          <w:tcPr>
            <w:tcW w:w="1004" w:type="dxa"/>
            <w:tcMar>
              <w:top w:w="50" w:type="dxa"/>
              <w:left w:w="100" w:type="dxa"/>
            </w:tcMar>
            <w:vAlign w:val="center"/>
          </w:tcPr>
          <w:p w:rsidR="00DF363F" w:rsidRDefault="00DF363F">
            <w:pPr>
              <w:spacing w:after="0"/>
            </w:pPr>
            <w:r>
              <w:rPr>
                <w:rFonts w:ascii="Times New Roman" w:hAnsi="Times New Roman"/>
                <w:color w:val="000000"/>
                <w:sz w:val="24"/>
              </w:rPr>
              <w:t>47</w:t>
            </w:r>
          </w:p>
        </w:tc>
        <w:tc>
          <w:tcPr>
            <w:tcW w:w="4120" w:type="dxa"/>
            <w:tcMar>
              <w:top w:w="50" w:type="dxa"/>
              <w:left w:w="100" w:type="dxa"/>
            </w:tcMar>
            <w:vAlign w:val="center"/>
          </w:tcPr>
          <w:p w:rsidR="00DF363F" w:rsidRDefault="00DF363F">
            <w:pPr>
              <w:spacing w:after="0"/>
              <w:ind w:left="135"/>
            </w:pPr>
            <w:r>
              <w:rPr>
                <w:rFonts w:ascii="Times New Roman" w:hAnsi="Times New Roman"/>
                <w:color w:val="000000"/>
                <w:sz w:val="24"/>
              </w:rPr>
              <w:t>Постулаты Бора</w:t>
            </w:r>
          </w:p>
        </w:tc>
        <w:tc>
          <w:tcPr>
            <w:tcW w:w="1018" w:type="dxa"/>
            <w:tcMar>
              <w:top w:w="50" w:type="dxa"/>
              <w:left w:w="100" w:type="dxa"/>
            </w:tcMar>
            <w:vAlign w:val="center"/>
          </w:tcPr>
          <w:p w:rsidR="00DF363F" w:rsidRDefault="00DF363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F363F" w:rsidRDefault="00DF363F">
            <w:pPr>
              <w:spacing w:after="0"/>
              <w:ind w:left="135"/>
              <w:jc w:val="center"/>
            </w:pPr>
          </w:p>
        </w:tc>
        <w:tc>
          <w:tcPr>
            <w:tcW w:w="1910" w:type="dxa"/>
            <w:tcMar>
              <w:top w:w="50" w:type="dxa"/>
              <w:left w:w="100" w:type="dxa"/>
            </w:tcMar>
            <w:vAlign w:val="center"/>
          </w:tcPr>
          <w:p w:rsidR="00DF363F" w:rsidRDefault="00DF363F">
            <w:pPr>
              <w:spacing w:after="0"/>
              <w:ind w:left="135"/>
              <w:jc w:val="center"/>
            </w:pPr>
          </w:p>
        </w:tc>
        <w:tc>
          <w:tcPr>
            <w:tcW w:w="1347" w:type="dxa"/>
            <w:tcMar>
              <w:top w:w="50" w:type="dxa"/>
              <w:left w:w="100" w:type="dxa"/>
            </w:tcMar>
            <w:vAlign w:val="center"/>
          </w:tcPr>
          <w:p w:rsidR="002B7019" w:rsidRDefault="002B7019" w:rsidP="002B7019">
            <w:pPr>
              <w:spacing w:after="0"/>
              <w:ind w:left="135"/>
            </w:pPr>
            <w:r>
              <w:t>29.02.2024</w:t>
            </w:r>
          </w:p>
          <w:p w:rsidR="00DF363F" w:rsidRDefault="00DF363F" w:rsidP="002B7019">
            <w:pPr>
              <w:spacing w:after="0"/>
              <w:ind w:left="135"/>
            </w:pPr>
          </w:p>
        </w:tc>
        <w:tc>
          <w:tcPr>
            <w:tcW w:w="2800" w:type="dxa"/>
            <w:tcMar>
              <w:top w:w="50" w:type="dxa"/>
              <w:left w:w="100" w:type="dxa"/>
            </w:tcMar>
            <w:vAlign w:val="center"/>
          </w:tcPr>
          <w:p w:rsidR="00DF363F" w:rsidRPr="006502ED" w:rsidRDefault="00DF363F">
            <w:pPr>
              <w:spacing w:after="0"/>
              <w:ind w:left="135"/>
              <w:rPr>
                <w:lang w:val="ru-RU"/>
              </w:rPr>
            </w:pPr>
            <w:r w:rsidRPr="006502E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d</w:t>
              </w:r>
              <w:r w:rsidRPr="006502ED">
                <w:rPr>
                  <w:rFonts w:ascii="Times New Roman" w:hAnsi="Times New Roman"/>
                  <w:color w:val="0000FF"/>
                  <w:u w:val="single"/>
                  <w:lang w:val="ru-RU"/>
                </w:rPr>
                <w:t>0</w:t>
              </w:r>
              <w:r>
                <w:rPr>
                  <w:rFonts w:ascii="Times New Roman" w:hAnsi="Times New Roman"/>
                  <w:color w:val="0000FF"/>
                  <w:u w:val="single"/>
                </w:rPr>
                <w:t>afa</w:t>
              </w:r>
            </w:hyperlink>
          </w:p>
        </w:tc>
      </w:tr>
      <w:tr w:rsidR="00DF363F" w:rsidRPr="00763747" w:rsidTr="00306FC6">
        <w:trPr>
          <w:trHeight w:val="144"/>
          <w:tblCellSpacing w:w="20" w:type="nil"/>
        </w:trPr>
        <w:tc>
          <w:tcPr>
            <w:tcW w:w="1004" w:type="dxa"/>
            <w:tcMar>
              <w:top w:w="50" w:type="dxa"/>
              <w:left w:w="100" w:type="dxa"/>
            </w:tcMar>
            <w:vAlign w:val="center"/>
          </w:tcPr>
          <w:p w:rsidR="00DF363F" w:rsidRDefault="00DF363F">
            <w:pPr>
              <w:spacing w:after="0"/>
            </w:pPr>
            <w:r>
              <w:rPr>
                <w:rFonts w:ascii="Times New Roman" w:hAnsi="Times New Roman"/>
                <w:color w:val="000000"/>
                <w:sz w:val="24"/>
              </w:rPr>
              <w:t>48</w:t>
            </w:r>
          </w:p>
        </w:tc>
        <w:tc>
          <w:tcPr>
            <w:tcW w:w="4120" w:type="dxa"/>
            <w:tcMar>
              <w:top w:w="50" w:type="dxa"/>
              <w:left w:w="100" w:type="dxa"/>
            </w:tcMar>
            <w:vAlign w:val="center"/>
          </w:tcPr>
          <w:p w:rsidR="00DF363F" w:rsidRDefault="00DF363F">
            <w:pPr>
              <w:spacing w:after="0"/>
              <w:ind w:left="135"/>
            </w:pPr>
            <w:r w:rsidRPr="006502ED">
              <w:rPr>
                <w:rFonts w:ascii="Times New Roman" w:hAnsi="Times New Roman"/>
                <w:color w:val="000000"/>
                <w:sz w:val="24"/>
                <w:lang w:val="ru-RU"/>
              </w:rPr>
              <w:t xml:space="preserve">Излучение и поглощение фотонов при переходе атома с одного уровня энергии на другой. </w:t>
            </w:r>
            <w:r>
              <w:rPr>
                <w:rFonts w:ascii="Times New Roman" w:hAnsi="Times New Roman"/>
                <w:color w:val="000000"/>
                <w:sz w:val="24"/>
              </w:rPr>
              <w:t>Виды спектров</w:t>
            </w:r>
          </w:p>
        </w:tc>
        <w:tc>
          <w:tcPr>
            <w:tcW w:w="1018" w:type="dxa"/>
            <w:tcMar>
              <w:top w:w="50" w:type="dxa"/>
              <w:left w:w="100" w:type="dxa"/>
            </w:tcMar>
            <w:vAlign w:val="center"/>
          </w:tcPr>
          <w:p w:rsidR="00DF363F" w:rsidRDefault="00DF363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F363F" w:rsidRDefault="00DF363F">
            <w:pPr>
              <w:spacing w:after="0"/>
              <w:ind w:left="135"/>
              <w:jc w:val="center"/>
            </w:pPr>
          </w:p>
        </w:tc>
        <w:tc>
          <w:tcPr>
            <w:tcW w:w="1910" w:type="dxa"/>
            <w:tcMar>
              <w:top w:w="50" w:type="dxa"/>
              <w:left w:w="100" w:type="dxa"/>
            </w:tcMar>
            <w:vAlign w:val="center"/>
          </w:tcPr>
          <w:p w:rsidR="00DF363F" w:rsidRDefault="00DF363F">
            <w:pPr>
              <w:spacing w:after="0"/>
              <w:ind w:left="135"/>
              <w:jc w:val="center"/>
            </w:pPr>
          </w:p>
        </w:tc>
        <w:tc>
          <w:tcPr>
            <w:tcW w:w="1347" w:type="dxa"/>
            <w:tcMar>
              <w:top w:w="50" w:type="dxa"/>
              <w:left w:w="100" w:type="dxa"/>
            </w:tcMar>
            <w:vAlign w:val="center"/>
          </w:tcPr>
          <w:p w:rsidR="002B7019" w:rsidRDefault="002B7019" w:rsidP="002B7019">
            <w:pPr>
              <w:spacing w:after="0"/>
              <w:ind w:left="135"/>
            </w:pPr>
            <w:r>
              <w:t>04.03.2024</w:t>
            </w:r>
          </w:p>
          <w:p w:rsidR="00DF363F" w:rsidRDefault="00DF363F">
            <w:pPr>
              <w:spacing w:after="0"/>
              <w:ind w:left="135"/>
            </w:pPr>
          </w:p>
        </w:tc>
        <w:tc>
          <w:tcPr>
            <w:tcW w:w="2800" w:type="dxa"/>
            <w:tcMar>
              <w:top w:w="50" w:type="dxa"/>
              <w:left w:w="100" w:type="dxa"/>
            </w:tcMar>
            <w:vAlign w:val="center"/>
          </w:tcPr>
          <w:p w:rsidR="00DF363F" w:rsidRPr="006502ED" w:rsidRDefault="00DF363F">
            <w:pPr>
              <w:spacing w:after="0"/>
              <w:ind w:left="135"/>
              <w:rPr>
                <w:lang w:val="ru-RU"/>
              </w:rPr>
            </w:pPr>
            <w:r w:rsidRPr="006502E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d</w:t>
              </w:r>
              <w:r w:rsidRPr="006502ED">
                <w:rPr>
                  <w:rFonts w:ascii="Times New Roman" w:hAnsi="Times New Roman"/>
                  <w:color w:val="0000FF"/>
                  <w:u w:val="single"/>
                  <w:lang w:val="ru-RU"/>
                </w:rPr>
                <w:t>0</w:t>
              </w:r>
              <w:r>
                <w:rPr>
                  <w:rFonts w:ascii="Times New Roman" w:hAnsi="Times New Roman"/>
                  <w:color w:val="0000FF"/>
                  <w:u w:val="single"/>
                </w:rPr>
                <w:t>afa</w:t>
              </w:r>
            </w:hyperlink>
          </w:p>
        </w:tc>
      </w:tr>
      <w:tr w:rsidR="00DF363F" w:rsidRPr="00763747" w:rsidTr="00306FC6">
        <w:trPr>
          <w:trHeight w:val="144"/>
          <w:tblCellSpacing w:w="20" w:type="nil"/>
        </w:trPr>
        <w:tc>
          <w:tcPr>
            <w:tcW w:w="1004" w:type="dxa"/>
            <w:tcMar>
              <w:top w:w="50" w:type="dxa"/>
              <w:left w:w="100" w:type="dxa"/>
            </w:tcMar>
            <w:vAlign w:val="center"/>
          </w:tcPr>
          <w:p w:rsidR="00DF363F" w:rsidRDefault="00DF363F">
            <w:pPr>
              <w:spacing w:after="0"/>
            </w:pPr>
            <w:r>
              <w:rPr>
                <w:rFonts w:ascii="Times New Roman" w:hAnsi="Times New Roman"/>
                <w:color w:val="000000"/>
                <w:sz w:val="24"/>
              </w:rPr>
              <w:t>49</w:t>
            </w:r>
          </w:p>
        </w:tc>
        <w:tc>
          <w:tcPr>
            <w:tcW w:w="4120" w:type="dxa"/>
            <w:tcMar>
              <w:top w:w="50" w:type="dxa"/>
              <w:left w:w="100" w:type="dxa"/>
            </w:tcMar>
            <w:vAlign w:val="center"/>
          </w:tcPr>
          <w:p w:rsidR="00DF363F" w:rsidRPr="006502ED" w:rsidRDefault="00DF363F">
            <w:pPr>
              <w:spacing w:after="0"/>
              <w:ind w:left="135"/>
              <w:rPr>
                <w:lang w:val="ru-RU"/>
              </w:rPr>
            </w:pPr>
            <w:r w:rsidRPr="006502ED">
              <w:rPr>
                <w:rFonts w:ascii="Times New Roman" w:hAnsi="Times New Roman"/>
                <w:color w:val="000000"/>
                <w:sz w:val="24"/>
                <w:lang w:val="ru-RU"/>
              </w:rPr>
              <w:t xml:space="preserve">Волновые свойства частиц. Волны </w:t>
            </w:r>
            <w:r w:rsidRPr="006502ED">
              <w:rPr>
                <w:rFonts w:ascii="Times New Roman" w:hAnsi="Times New Roman"/>
                <w:color w:val="000000"/>
                <w:sz w:val="24"/>
                <w:lang w:val="ru-RU"/>
              </w:rPr>
              <w:lastRenderedPageBreak/>
              <w:t>де Бройля. Корпускулярно-волновой дуализм. Спонтанное и вынужденное излучение</w:t>
            </w:r>
          </w:p>
        </w:tc>
        <w:tc>
          <w:tcPr>
            <w:tcW w:w="1018" w:type="dxa"/>
            <w:tcMar>
              <w:top w:w="50" w:type="dxa"/>
              <w:left w:w="100" w:type="dxa"/>
            </w:tcMar>
            <w:vAlign w:val="center"/>
          </w:tcPr>
          <w:p w:rsidR="00DF363F" w:rsidRDefault="00DF363F">
            <w:pPr>
              <w:spacing w:after="0"/>
              <w:ind w:left="135"/>
              <w:jc w:val="center"/>
            </w:pPr>
            <w:r w:rsidRPr="006502E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DF363F" w:rsidRDefault="00DF363F">
            <w:pPr>
              <w:spacing w:after="0"/>
              <w:ind w:left="135"/>
              <w:jc w:val="center"/>
            </w:pPr>
          </w:p>
        </w:tc>
        <w:tc>
          <w:tcPr>
            <w:tcW w:w="1910" w:type="dxa"/>
            <w:tcMar>
              <w:top w:w="50" w:type="dxa"/>
              <w:left w:w="100" w:type="dxa"/>
            </w:tcMar>
            <w:vAlign w:val="center"/>
          </w:tcPr>
          <w:p w:rsidR="00DF363F" w:rsidRDefault="00DF363F">
            <w:pPr>
              <w:spacing w:after="0"/>
              <w:ind w:left="135"/>
              <w:jc w:val="center"/>
            </w:pPr>
          </w:p>
        </w:tc>
        <w:tc>
          <w:tcPr>
            <w:tcW w:w="1347" w:type="dxa"/>
            <w:tcMar>
              <w:top w:w="50" w:type="dxa"/>
              <w:left w:w="100" w:type="dxa"/>
            </w:tcMar>
            <w:vAlign w:val="center"/>
          </w:tcPr>
          <w:p w:rsidR="002B7019" w:rsidRDefault="002B7019" w:rsidP="002B7019">
            <w:pPr>
              <w:spacing w:after="0"/>
              <w:ind w:left="135"/>
            </w:pPr>
            <w:r>
              <w:t>07.03.2024</w:t>
            </w:r>
          </w:p>
          <w:p w:rsidR="00DF363F" w:rsidRDefault="00DF363F">
            <w:pPr>
              <w:spacing w:after="0"/>
              <w:ind w:left="135"/>
            </w:pPr>
          </w:p>
        </w:tc>
        <w:tc>
          <w:tcPr>
            <w:tcW w:w="2800" w:type="dxa"/>
            <w:tcMar>
              <w:top w:w="50" w:type="dxa"/>
              <w:left w:w="100" w:type="dxa"/>
            </w:tcMar>
            <w:vAlign w:val="center"/>
          </w:tcPr>
          <w:p w:rsidR="00DF363F" w:rsidRPr="006502ED" w:rsidRDefault="00DF363F">
            <w:pPr>
              <w:spacing w:after="0"/>
              <w:ind w:left="135"/>
              <w:rPr>
                <w:lang w:val="ru-RU"/>
              </w:rPr>
            </w:pPr>
            <w:r w:rsidRPr="006502ED">
              <w:rPr>
                <w:rFonts w:ascii="Times New Roman" w:hAnsi="Times New Roman"/>
                <w:color w:val="000000"/>
                <w:sz w:val="24"/>
                <w:lang w:val="ru-RU"/>
              </w:rPr>
              <w:lastRenderedPageBreak/>
              <w:t xml:space="preserve">Библиотека ЦОК </w:t>
            </w:r>
            <w:hyperlink r:id="rId54">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d</w:t>
              </w:r>
              <w:r w:rsidRPr="006502ED">
                <w:rPr>
                  <w:rFonts w:ascii="Times New Roman" w:hAnsi="Times New Roman"/>
                  <w:color w:val="0000FF"/>
                  <w:u w:val="single"/>
                  <w:lang w:val="ru-RU"/>
                </w:rPr>
                <w:t>0</w:t>
              </w:r>
              <w:r>
                <w:rPr>
                  <w:rFonts w:ascii="Times New Roman" w:hAnsi="Times New Roman"/>
                  <w:color w:val="0000FF"/>
                  <w:u w:val="single"/>
                </w:rPr>
                <w:t>ca</w:t>
              </w:r>
              <w:r w:rsidRPr="006502ED">
                <w:rPr>
                  <w:rFonts w:ascii="Times New Roman" w:hAnsi="Times New Roman"/>
                  <w:color w:val="0000FF"/>
                  <w:u w:val="single"/>
                  <w:lang w:val="ru-RU"/>
                </w:rPr>
                <w:t>8</w:t>
              </w:r>
            </w:hyperlink>
          </w:p>
        </w:tc>
      </w:tr>
      <w:tr w:rsidR="00DF363F" w:rsidRPr="00763747" w:rsidTr="00306FC6">
        <w:trPr>
          <w:trHeight w:val="144"/>
          <w:tblCellSpacing w:w="20" w:type="nil"/>
        </w:trPr>
        <w:tc>
          <w:tcPr>
            <w:tcW w:w="1004" w:type="dxa"/>
            <w:tcMar>
              <w:top w:w="50" w:type="dxa"/>
              <w:left w:w="100" w:type="dxa"/>
            </w:tcMar>
            <w:vAlign w:val="center"/>
          </w:tcPr>
          <w:p w:rsidR="00DF363F" w:rsidRDefault="00DF363F">
            <w:pPr>
              <w:spacing w:after="0"/>
            </w:pPr>
            <w:r>
              <w:rPr>
                <w:rFonts w:ascii="Times New Roman" w:hAnsi="Times New Roman"/>
                <w:color w:val="000000"/>
                <w:sz w:val="24"/>
              </w:rPr>
              <w:lastRenderedPageBreak/>
              <w:t>50</w:t>
            </w:r>
          </w:p>
        </w:tc>
        <w:tc>
          <w:tcPr>
            <w:tcW w:w="4120" w:type="dxa"/>
            <w:tcMar>
              <w:top w:w="50" w:type="dxa"/>
              <w:left w:w="100" w:type="dxa"/>
            </w:tcMar>
            <w:vAlign w:val="center"/>
          </w:tcPr>
          <w:p w:rsidR="00DF363F" w:rsidRPr="006502ED" w:rsidRDefault="00DF363F">
            <w:pPr>
              <w:spacing w:after="0"/>
              <w:ind w:left="135"/>
              <w:rPr>
                <w:lang w:val="ru-RU"/>
              </w:rPr>
            </w:pPr>
            <w:r w:rsidRPr="006502ED">
              <w:rPr>
                <w:rFonts w:ascii="Times New Roman" w:hAnsi="Times New Roman"/>
                <w:color w:val="000000"/>
                <w:sz w:val="24"/>
                <w:lang w:val="ru-RU"/>
              </w:rPr>
              <w:t>Открытие радиоактивности. Опыты Резерфорда по определению состава радиоактивного излучения</w:t>
            </w:r>
          </w:p>
        </w:tc>
        <w:tc>
          <w:tcPr>
            <w:tcW w:w="1018" w:type="dxa"/>
            <w:tcMar>
              <w:top w:w="50" w:type="dxa"/>
              <w:left w:w="100" w:type="dxa"/>
            </w:tcMar>
            <w:vAlign w:val="center"/>
          </w:tcPr>
          <w:p w:rsidR="00DF363F" w:rsidRDefault="00DF363F">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F363F" w:rsidRDefault="00DF363F">
            <w:pPr>
              <w:spacing w:after="0"/>
              <w:ind w:left="135"/>
              <w:jc w:val="center"/>
            </w:pPr>
          </w:p>
        </w:tc>
        <w:tc>
          <w:tcPr>
            <w:tcW w:w="1910" w:type="dxa"/>
            <w:tcMar>
              <w:top w:w="50" w:type="dxa"/>
              <w:left w:w="100" w:type="dxa"/>
            </w:tcMar>
            <w:vAlign w:val="center"/>
          </w:tcPr>
          <w:p w:rsidR="00DF363F" w:rsidRDefault="00DF363F">
            <w:pPr>
              <w:spacing w:after="0"/>
              <w:ind w:left="135"/>
              <w:jc w:val="center"/>
            </w:pPr>
          </w:p>
        </w:tc>
        <w:tc>
          <w:tcPr>
            <w:tcW w:w="1347" w:type="dxa"/>
            <w:tcMar>
              <w:top w:w="50" w:type="dxa"/>
              <w:left w:w="100" w:type="dxa"/>
            </w:tcMar>
            <w:vAlign w:val="center"/>
          </w:tcPr>
          <w:p w:rsidR="002B7019" w:rsidRDefault="002B7019" w:rsidP="002B7019">
            <w:pPr>
              <w:spacing w:after="0"/>
              <w:ind w:left="135"/>
            </w:pPr>
            <w:r>
              <w:t>11.03.2024</w:t>
            </w:r>
          </w:p>
          <w:p w:rsidR="00DF363F" w:rsidRDefault="00DF363F">
            <w:pPr>
              <w:spacing w:after="0"/>
              <w:ind w:left="135"/>
            </w:pPr>
          </w:p>
        </w:tc>
        <w:tc>
          <w:tcPr>
            <w:tcW w:w="2800" w:type="dxa"/>
            <w:tcMar>
              <w:top w:w="50" w:type="dxa"/>
              <w:left w:w="100" w:type="dxa"/>
            </w:tcMar>
            <w:vAlign w:val="center"/>
          </w:tcPr>
          <w:p w:rsidR="00DF363F" w:rsidRPr="006502ED" w:rsidRDefault="00DF363F">
            <w:pPr>
              <w:spacing w:after="0"/>
              <w:ind w:left="135"/>
              <w:rPr>
                <w:lang w:val="ru-RU"/>
              </w:rPr>
            </w:pPr>
            <w:r w:rsidRPr="006502E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d</w:t>
              </w:r>
              <w:r w:rsidRPr="006502ED">
                <w:rPr>
                  <w:rFonts w:ascii="Times New Roman" w:hAnsi="Times New Roman"/>
                  <w:color w:val="0000FF"/>
                  <w:u w:val="single"/>
                  <w:lang w:val="ru-RU"/>
                </w:rPr>
                <w:t>0</w:t>
              </w:r>
              <w:r>
                <w:rPr>
                  <w:rFonts w:ascii="Times New Roman" w:hAnsi="Times New Roman"/>
                  <w:color w:val="0000FF"/>
                  <w:u w:val="single"/>
                </w:rPr>
                <w:t>fd</w:t>
              </w:r>
              <w:r w:rsidRPr="006502ED">
                <w:rPr>
                  <w:rFonts w:ascii="Times New Roman" w:hAnsi="Times New Roman"/>
                  <w:color w:val="0000FF"/>
                  <w:u w:val="single"/>
                  <w:lang w:val="ru-RU"/>
                </w:rPr>
                <w:t>2</w:t>
              </w:r>
            </w:hyperlink>
          </w:p>
        </w:tc>
      </w:tr>
      <w:tr w:rsidR="00DF363F" w:rsidTr="00306FC6">
        <w:trPr>
          <w:trHeight w:val="144"/>
          <w:tblCellSpacing w:w="20" w:type="nil"/>
        </w:trPr>
        <w:tc>
          <w:tcPr>
            <w:tcW w:w="1004" w:type="dxa"/>
            <w:tcMar>
              <w:top w:w="50" w:type="dxa"/>
              <w:left w:w="100" w:type="dxa"/>
            </w:tcMar>
            <w:vAlign w:val="center"/>
          </w:tcPr>
          <w:p w:rsidR="00DF363F" w:rsidRDefault="00DF363F">
            <w:pPr>
              <w:spacing w:after="0"/>
            </w:pPr>
            <w:r>
              <w:rPr>
                <w:rFonts w:ascii="Times New Roman" w:hAnsi="Times New Roman"/>
                <w:color w:val="000000"/>
                <w:sz w:val="24"/>
              </w:rPr>
              <w:t>51</w:t>
            </w:r>
          </w:p>
        </w:tc>
        <w:tc>
          <w:tcPr>
            <w:tcW w:w="4120" w:type="dxa"/>
            <w:tcMar>
              <w:top w:w="50" w:type="dxa"/>
              <w:left w:w="100" w:type="dxa"/>
            </w:tcMar>
            <w:vAlign w:val="center"/>
          </w:tcPr>
          <w:p w:rsidR="00DF363F" w:rsidRPr="006502ED" w:rsidRDefault="00DF363F">
            <w:pPr>
              <w:spacing w:after="0"/>
              <w:ind w:left="135"/>
              <w:rPr>
                <w:lang w:val="ru-RU"/>
              </w:rPr>
            </w:pPr>
            <w:r w:rsidRPr="006502ED">
              <w:rPr>
                <w:rFonts w:ascii="Times New Roman" w:hAnsi="Times New Roman"/>
                <w:color w:val="000000"/>
                <w:sz w:val="24"/>
                <w:lang w:val="ru-RU"/>
              </w:rPr>
              <w:t>Свойства альфа-, бета-, гамма-излучения. Влияние радиоактивности на живые организмы</w:t>
            </w:r>
          </w:p>
        </w:tc>
        <w:tc>
          <w:tcPr>
            <w:tcW w:w="1018" w:type="dxa"/>
            <w:tcMar>
              <w:top w:w="50" w:type="dxa"/>
              <w:left w:w="100" w:type="dxa"/>
            </w:tcMar>
            <w:vAlign w:val="center"/>
          </w:tcPr>
          <w:p w:rsidR="00DF363F" w:rsidRDefault="00DF363F">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F363F" w:rsidRDefault="00DF363F">
            <w:pPr>
              <w:spacing w:after="0"/>
              <w:ind w:left="135"/>
              <w:jc w:val="center"/>
            </w:pPr>
          </w:p>
        </w:tc>
        <w:tc>
          <w:tcPr>
            <w:tcW w:w="1910" w:type="dxa"/>
            <w:tcMar>
              <w:top w:w="50" w:type="dxa"/>
              <w:left w:w="100" w:type="dxa"/>
            </w:tcMar>
            <w:vAlign w:val="center"/>
          </w:tcPr>
          <w:p w:rsidR="00DF363F" w:rsidRDefault="00DF363F">
            <w:pPr>
              <w:spacing w:after="0"/>
              <w:ind w:left="135"/>
              <w:jc w:val="center"/>
            </w:pPr>
          </w:p>
        </w:tc>
        <w:tc>
          <w:tcPr>
            <w:tcW w:w="1347" w:type="dxa"/>
            <w:tcMar>
              <w:top w:w="50" w:type="dxa"/>
              <w:left w:w="100" w:type="dxa"/>
            </w:tcMar>
            <w:vAlign w:val="center"/>
          </w:tcPr>
          <w:p w:rsidR="002B7019" w:rsidRDefault="002B7019" w:rsidP="002B7019">
            <w:pPr>
              <w:spacing w:after="0"/>
              <w:ind w:left="135"/>
            </w:pPr>
            <w:r>
              <w:t>14.03.2024</w:t>
            </w:r>
          </w:p>
          <w:p w:rsidR="00DF363F" w:rsidRDefault="00DF363F" w:rsidP="002B7019">
            <w:pPr>
              <w:spacing w:after="0"/>
              <w:ind w:left="135"/>
            </w:pPr>
          </w:p>
        </w:tc>
        <w:tc>
          <w:tcPr>
            <w:tcW w:w="2800" w:type="dxa"/>
            <w:tcMar>
              <w:top w:w="50" w:type="dxa"/>
              <w:left w:w="100" w:type="dxa"/>
            </w:tcMar>
            <w:vAlign w:val="center"/>
          </w:tcPr>
          <w:p w:rsidR="00DF363F" w:rsidRDefault="00DF363F">
            <w:pPr>
              <w:spacing w:after="0"/>
              <w:ind w:left="135"/>
            </w:pPr>
          </w:p>
        </w:tc>
      </w:tr>
      <w:tr w:rsidR="00DF363F" w:rsidRPr="00763747" w:rsidTr="00306FC6">
        <w:trPr>
          <w:trHeight w:val="144"/>
          <w:tblCellSpacing w:w="20" w:type="nil"/>
        </w:trPr>
        <w:tc>
          <w:tcPr>
            <w:tcW w:w="1004" w:type="dxa"/>
            <w:tcMar>
              <w:top w:w="50" w:type="dxa"/>
              <w:left w:w="100" w:type="dxa"/>
            </w:tcMar>
            <w:vAlign w:val="center"/>
          </w:tcPr>
          <w:p w:rsidR="00DF363F" w:rsidRDefault="00DF363F">
            <w:pPr>
              <w:spacing w:after="0"/>
            </w:pPr>
            <w:r>
              <w:rPr>
                <w:rFonts w:ascii="Times New Roman" w:hAnsi="Times New Roman"/>
                <w:color w:val="000000"/>
                <w:sz w:val="24"/>
              </w:rPr>
              <w:t>52</w:t>
            </w:r>
          </w:p>
        </w:tc>
        <w:tc>
          <w:tcPr>
            <w:tcW w:w="4120" w:type="dxa"/>
            <w:tcMar>
              <w:top w:w="50" w:type="dxa"/>
              <w:left w:w="100" w:type="dxa"/>
            </w:tcMar>
            <w:vAlign w:val="center"/>
          </w:tcPr>
          <w:p w:rsidR="00DF363F" w:rsidRDefault="00DF363F">
            <w:pPr>
              <w:spacing w:after="0"/>
              <w:ind w:left="135"/>
            </w:pPr>
            <w:r w:rsidRPr="006502ED">
              <w:rPr>
                <w:rFonts w:ascii="Times New Roman" w:hAnsi="Times New Roman"/>
                <w:color w:val="000000"/>
                <w:sz w:val="24"/>
                <w:lang w:val="ru-RU"/>
              </w:rPr>
              <w:t xml:space="preserve">Открытие протона и нейтрона. Изотопы. Альфа-распад. Электронный и позитронный бета-распад. </w:t>
            </w:r>
            <w:r>
              <w:rPr>
                <w:rFonts w:ascii="Times New Roman" w:hAnsi="Times New Roman"/>
                <w:color w:val="000000"/>
                <w:sz w:val="24"/>
              </w:rPr>
              <w:t>Гамма-излучение</w:t>
            </w:r>
          </w:p>
        </w:tc>
        <w:tc>
          <w:tcPr>
            <w:tcW w:w="1018" w:type="dxa"/>
            <w:tcMar>
              <w:top w:w="50" w:type="dxa"/>
              <w:left w:w="100" w:type="dxa"/>
            </w:tcMar>
            <w:vAlign w:val="center"/>
          </w:tcPr>
          <w:p w:rsidR="00DF363F" w:rsidRDefault="00DF363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F363F" w:rsidRDefault="00DF363F">
            <w:pPr>
              <w:spacing w:after="0"/>
              <w:ind w:left="135"/>
              <w:jc w:val="center"/>
            </w:pPr>
          </w:p>
        </w:tc>
        <w:tc>
          <w:tcPr>
            <w:tcW w:w="1910" w:type="dxa"/>
            <w:tcMar>
              <w:top w:w="50" w:type="dxa"/>
              <w:left w:w="100" w:type="dxa"/>
            </w:tcMar>
            <w:vAlign w:val="center"/>
          </w:tcPr>
          <w:p w:rsidR="00DF363F" w:rsidRDefault="00DF363F">
            <w:pPr>
              <w:spacing w:after="0"/>
              <w:ind w:left="135"/>
              <w:jc w:val="center"/>
            </w:pPr>
          </w:p>
        </w:tc>
        <w:tc>
          <w:tcPr>
            <w:tcW w:w="1347" w:type="dxa"/>
            <w:tcMar>
              <w:top w:w="50" w:type="dxa"/>
              <w:left w:w="100" w:type="dxa"/>
            </w:tcMar>
            <w:vAlign w:val="center"/>
          </w:tcPr>
          <w:p w:rsidR="002B7019" w:rsidRDefault="002B7019" w:rsidP="002B7019">
            <w:pPr>
              <w:spacing w:after="0"/>
              <w:ind w:left="135"/>
            </w:pPr>
            <w:r>
              <w:t>18.03.2024</w:t>
            </w:r>
          </w:p>
          <w:p w:rsidR="00DF363F" w:rsidRDefault="00DF363F">
            <w:pPr>
              <w:spacing w:after="0"/>
              <w:ind w:left="135"/>
            </w:pPr>
          </w:p>
        </w:tc>
        <w:tc>
          <w:tcPr>
            <w:tcW w:w="2800" w:type="dxa"/>
            <w:tcMar>
              <w:top w:w="50" w:type="dxa"/>
              <w:left w:w="100" w:type="dxa"/>
            </w:tcMar>
            <w:vAlign w:val="center"/>
          </w:tcPr>
          <w:p w:rsidR="00DF363F" w:rsidRPr="006502ED" w:rsidRDefault="00DF363F">
            <w:pPr>
              <w:spacing w:after="0"/>
              <w:ind w:left="135"/>
              <w:rPr>
                <w:lang w:val="ru-RU"/>
              </w:rPr>
            </w:pPr>
            <w:r w:rsidRPr="006502E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d</w:t>
              </w:r>
              <w:r w:rsidRPr="006502ED">
                <w:rPr>
                  <w:rFonts w:ascii="Times New Roman" w:hAnsi="Times New Roman"/>
                  <w:color w:val="0000FF"/>
                  <w:u w:val="single"/>
                  <w:lang w:val="ru-RU"/>
                </w:rPr>
                <w:t>1162</w:t>
              </w:r>
            </w:hyperlink>
          </w:p>
        </w:tc>
      </w:tr>
      <w:tr w:rsidR="00DF363F" w:rsidRPr="00763747" w:rsidTr="00306FC6">
        <w:trPr>
          <w:trHeight w:val="144"/>
          <w:tblCellSpacing w:w="20" w:type="nil"/>
        </w:trPr>
        <w:tc>
          <w:tcPr>
            <w:tcW w:w="1004" w:type="dxa"/>
            <w:tcMar>
              <w:top w:w="50" w:type="dxa"/>
              <w:left w:w="100" w:type="dxa"/>
            </w:tcMar>
            <w:vAlign w:val="center"/>
          </w:tcPr>
          <w:p w:rsidR="00DF363F" w:rsidRDefault="00DF363F">
            <w:pPr>
              <w:spacing w:after="0"/>
            </w:pPr>
            <w:r>
              <w:rPr>
                <w:rFonts w:ascii="Times New Roman" w:hAnsi="Times New Roman"/>
                <w:color w:val="000000"/>
                <w:sz w:val="24"/>
              </w:rPr>
              <w:t>53</w:t>
            </w:r>
          </w:p>
        </w:tc>
        <w:tc>
          <w:tcPr>
            <w:tcW w:w="4120" w:type="dxa"/>
            <w:tcMar>
              <w:top w:w="50" w:type="dxa"/>
              <w:left w:w="100" w:type="dxa"/>
            </w:tcMar>
            <w:vAlign w:val="center"/>
          </w:tcPr>
          <w:p w:rsidR="00DF363F" w:rsidRPr="006502ED" w:rsidRDefault="00DF363F">
            <w:pPr>
              <w:spacing w:after="0"/>
              <w:ind w:left="135"/>
              <w:rPr>
                <w:lang w:val="ru-RU"/>
              </w:rPr>
            </w:pPr>
            <w:r w:rsidRPr="006502ED">
              <w:rPr>
                <w:rFonts w:ascii="Times New Roman" w:hAnsi="Times New Roman"/>
                <w:color w:val="000000"/>
                <w:sz w:val="24"/>
                <w:lang w:val="ru-RU"/>
              </w:rPr>
              <w:t>Энергия связи нуклонов в ядре. Ядерные реакции. Ядерный реактор. Проблемы, перспективы, экологические аспекты ядерной энергетики</w:t>
            </w:r>
          </w:p>
        </w:tc>
        <w:tc>
          <w:tcPr>
            <w:tcW w:w="1018" w:type="dxa"/>
            <w:tcMar>
              <w:top w:w="50" w:type="dxa"/>
              <w:left w:w="100" w:type="dxa"/>
            </w:tcMar>
            <w:vAlign w:val="center"/>
          </w:tcPr>
          <w:p w:rsidR="00DF363F" w:rsidRDefault="00DF363F">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F363F" w:rsidRDefault="00DF363F">
            <w:pPr>
              <w:spacing w:after="0"/>
              <w:ind w:left="135"/>
              <w:jc w:val="center"/>
            </w:pPr>
          </w:p>
        </w:tc>
        <w:tc>
          <w:tcPr>
            <w:tcW w:w="1910" w:type="dxa"/>
            <w:tcMar>
              <w:top w:w="50" w:type="dxa"/>
              <w:left w:w="100" w:type="dxa"/>
            </w:tcMar>
            <w:vAlign w:val="center"/>
          </w:tcPr>
          <w:p w:rsidR="00DF363F" w:rsidRDefault="00DF363F">
            <w:pPr>
              <w:spacing w:after="0"/>
              <w:ind w:left="135"/>
              <w:jc w:val="center"/>
            </w:pPr>
          </w:p>
        </w:tc>
        <w:tc>
          <w:tcPr>
            <w:tcW w:w="1347" w:type="dxa"/>
            <w:tcMar>
              <w:top w:w="50" w:type="dxa"/>
              <w:left w:w="100" w:type="dxa"/>
            </w:tcMar>
            <w:vAlign w:val="center"/>
          </w:tcPr>
          <w:p w:rsidR="00DF363F" w:rsidRDefault="002B7019">
            <w:pPr>
              <w:spacing w:after="0"/>
              <w:ind w:left="135"/>
            </w:pPr>
            <w:r>
              <w:t>21.03.2024</w:t>
            </w:r>
          </w:p>
        </w:tc>
        <w:tc>
          <w:tcPr>
            <w:tcW w:w="2800" w:type="dxa"/>
            <w:tcMar>
              <w:top w:w="50" w:type="dxa"/>
              <w:left w:w="100" w:type="dxa"/>
            </w:tcMar>
            <w:vAlign w:val="center"/>
          </w:tcPr>
          <w:p w:rsidR="00DF363F" w:rsidRPr="006502ED" w:rsidRDefault="00DF363F">
            <w:pPr>
              <w:spacing w:after="0"/>
              <w:ind w:left="135"/>
              <w:rPr>
                <w:lang w:val="ru-RU"/>
              </w:rPr>
            </w:pPr>
            <w:r w:rsidRPr="006502E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d</w:t>
              </w:r>
              <w:r w:rsidRPr="006502ED">
                <w:rPr>
                  <w:rFonts w:ascii="Times New Roman" w:hAnsi="Times New Roman"/>
                  <w:color w:val="0000FF"/>
                  <w:u w:val="single"/>
                  <w:lang w:val="ru-RU"/>
                </w:rPr>
                <w:t>1356</w:t>
              </w:r>
            </w:hyperlink>
          </w:p>
        </w:tc>
      </w:tr>
      <w:tr w:rsidR="00DF363F" w:rsidRPr="00763747" w:rsidTr="00306FC6">
        <w:trPr>
          <w:trHeight w:val="144"/>
          <w:tblCellSpacing w:w="20" w:type="nil"/>
        </w:trPr>
        <w:tc>
          <w:tcPr>
            <w:tcW w:w="1004" w:type="dxa"/>
            <w:tcMar>
              <w:top w:w="50" w:type="dxa"/>
              <w:left w:w="100" w:type="dxa"/>
            </w:tcMar>
            <w:vAlign w:val="center"/>
          </w:tcPr>
          <w:p w:rsidR="00DF363F" w:rsidRDefault="00DF363F">
            <w:pPr>
              <w:spacing w:after="0"/>
            </w:pPr>
            <w:r>
              <w:rPr>
                <w:rFonts w:ascii="Times New Roman" w:hAnsi="Times New Roman"/>
                <w:color w:val="000000"/>
                <w:sz w:val="24"/>
              </w:rPr>
              <w:t>54</w:t>
            </w:r>
          </w:p>
        </w:tc>
        <w:tc>
          <w:tcPr>
            <w:tcW w:w="4120" w:type="dxa"/>
            <w:tcMar>
              <w:top w:w="50" w:type="dxa"/>
              <w:left w:w="100" w:type="dxa"/>
            </w:tcMar>
            <w:vAlign w:val="center"/>
          </w:tcPr>
          <w:p w:rsidR="00DF363F" w:rsidRDefault="00DF363F">
            <w:pPr>
              <w:spacing w:after="0"/>
              <w:ind w:left="135"/>
            </w:pPr>
            <w:r w:rsidRPr="006502ED">
              <w:rPr>
                <w:rFonts w:ascii="Times New Roman" w:hAnsi="Times New Roman"/>
                <w:color w:val="000000"/>
                <w:sz w:val="24"/>
                <w:lang w:val="ru-RU"/>
              </w:rPr>
              <w:t xml:space="preserve">Элементарные частицы. Открытие позитрона. Методы наблюдения и регистрации элементарных частиц. </w:t>
            </w:r>
            <w:r>
              <w:rPr>
                <w:rFonts w:ascii="Times New Roman" w:hAnsi="Times New Roman"/>
                <w:color w:val="000000"/>
                <w:sz w:val="24"/>
              </w:rPr>
              <w:t>Круглый стол «Фундаментальные взаимодействия. Единство физической картины мира»</w:t>
            </w:r>
          </w:p>
        </w:tc>
        <w:tc>
          <w:tcPr>
            <w:tcW w:w="1018" w:type="dxa"/>
            <w:tcMar>
              <w:top w:w="50" w:type="dxa"/>
              <w:left w:w="100" w:type="dxa"/>
            </w:tcMar>
            <w:vAlign w:val="center"/>
          </w:tcPr>
          <w:p w:rsidR="00DF363F" w:rsidRDefault="00DF363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F363F" w:rsidRDefault="00DF363F">
            <w:pPr>
              <w:spacing w:after="0"/>
              <w:ind w:left="135"/>
              <w:jc w:val="center"/>
            </w:pPr>
          </w:p>
        </w:tc>
        <w:tc>
          <w:tcPr>
            <w:tcW w:w="1910" w:type="dxa"/>
            <w:tcMar>
              <w:top w:w="50" w:type="dxa"/>
              <w:left w:w="100" w:type="dxa"/>
            </w:tcMar>
            <w:vAlign w:val="center"/>
          </w:tcPr>
          <w:p w:rsidR="00DF363F" w:rsidRDefault="00DF363F">
            <w:pPr>
              <w:spacing w:after="0"/>
              <w:ind w:left="135"/>
              <w:jc w:val="center"/>
            </w:pPr>
          </w:p>
        </w:tc>
        <w:tc>
          <w:tcPr>
            <w:tcW w:w="1347" w:type="dxa"/>
            <w:tcMar>
              <w:top w:w="50" w:type="dxa"/>
              <w:left w:w="100" w:type="dxa"/>
            </w:tcMar>
            <w:vAlign w:val="center"/>
          </w:tcPr>
          <w:p w:rsidR="00583F8A" w:rsidRDefault="00583F8A" w:rsidP="00583F8A">
            <w:pPr>
              <w:spacing w:after="0"/>
              <w:ind w:left="135"/>
            </w:pPr>
            <w:r>
              <w:t>04.04.2024</w:t>
            </w:r>
          </w:p>
          <w:p w:rsidR="00DF363F" w:rsidRDefault="00DF363F">
            <w:pPr>
              <w:spacing w:after="0"/>
              <w:ind w:left="135"/>
            </w:pPr>
          </w:p>
        </w:tc>
        <w:tc>
          <w:tcPr>
            <w:tcW w:w="2800" w:type="dxa"/>
            <w:tcMar>
              <w:top w:w="50" w:type="dxa"/>
              <w:left w:w="100" w:type="dxa"/>
            </w:tcMar>
            <w:vAlign w:val="center"/>
          </w:tcPr>
          <w:p w:rsidR="00DF363F" w:rsidRPr="006502ED" w:rsidRDefault="00DF363F">
            <w:pPr>
              <w:spacing w:after="0"/>
              <w:ind w:left="135"/>
              <w:rPr>
                <w:lang w:val="ru-RU"/>
              </w:rPr>
            </w:pPr>
            <w:r w:rsidRPr="006502ED">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d</w:t>
              </w:r>
              <w:r w:rsidRPr="006502ED">
                <w:rPr>
                  <w:rFonts w:ascii="Times New Roman" w:hAnsi="Times New Roman"/>
                  <w:color w:val="0000FF"/>
                  <w:u w:val="single"/>
                  <w:lang w:val="ru-RU"/>
                </w:rPr>
                <w:t>0</w:t>
              </w:r>
              <w:r>
                <w:rPr>
                  <w:rFonts w:ascii="Times New Roman" w:hAnsi="Times New Roman"/>
                  <w:color w:val="0000FF"/>
                  <w:u w:val="single"/>
                </w:rPr>
                <w:t>e</w:t>
              </w:r>
              <w:r w:rsidRPr="006502ED">
                <w:rPr>
                  <w:rFonts w:ascii="Times New Roman" w:hAnsi="Times New Roman"/>
                  <w:color w:val="0000FF"/>
                  <w:u w:val="single"/>
                  <w:lang w:val="ru-RU"/>
                </w:rPr>
                <w:t>38</w:t>
              </w:r>
            </w:hyperlink>
          </w:p>
        </w:tc>
      </w:tr>
      <w:tr w:rsidR="00DF363F" w:rsidTr="00306FC6">
        <w:trPr>
          <w:trHeight w:val="144"/>
          <w:tblCellSpacing w:w="20" w:type="nil"/>
        </w:trPr>
        <w:tc>
          <w:tcPr>
            <w:tcW w:w="1004" w:type="dxa"/>
            <w:tcMar>
              <w:top w:w="50" w:type="dxa"/>
              <w:left w:w="100" w:type="dxa"/>
            </w:tcMar>
            <w:vAlign w:val="center"/>
          </w:tcPr>
          <w:p w:rsidR="00DF363F" w:rsidRDefault="00DF363F">
            <w:pPr>
              <w:spacing w:after="0"/>
            </w:pPr>
            <w:r>
              <w:rPr>
                <w:rFonts w:ascii="Times New Roman" w:hAnsi="Times New Roman"/>
                <w:color w:val="000000"/>
                <w:sz w:val="24"/>
              </w:rPr>
              <w:t>55</w:t>
            </w:r>
          </w:p>
        </w:tc>
        <w:tc>
          <w:tcPr>
            <w:tcW w:w="4120" w:type="dxa"/>
            <w:tcMar>
              <w:top w:w="50" w:type="dxa"/>
              <w:left w:w="100" w:type="dxa"/>
            </w:tcMar>
            <w:vAlign w:val="center"/>
          </w:tcPr>
          <w:p w:rsidR="00DF363F" w:rsidRDefault="00DF363F">
            <w:pPr>
              <w:spacing w:after="0"/>
              <w:ind w:left="135"/>
            </w:pPr>
            <w:r w:rsidRPr="006502ED">
              <w:rPr>
                <w:rFonts w:ascii="Times New Roman" w:hAnsi="Times New Roman"/>
                <w:color w:val="000000"/>
                <w:sz w:val="24"/>
                <w:lang w:val="ru-RU"/>
              </w:rPr>
              <w:t xml:space="preserve">Вид звёздного неба. Созвездия, яркие звёзды, планеты, их видимое движение. </w:t>
            </w:r>
            <w:r>
              <w:rPr>
                <w:rFonts w:ascii="Times New Roman" w:hAnsi="Times New Roman"/>
                <w:color w:val="000000"/>
                <w:sz w:val="24"/>
              </w:rPr>
              <w:t>Солнечная система</w:t>
            </w:r>
          </w:p>
        </w:tc>
        <w:tc>
          <w:tcPr>
            <w:tcW w:w="1018" w:type="dxa"/>
            <w:tcMar>
              <w:top w:w="50" w:type="dxa"/>
              <w:left w:w="100" w:type="dxa"/>
            </w:tcMar>
            <w:vAlign w:val="center"/>
          </w:tcPr>
          <w:p w:rsidR="00DF363F" w:rsidRDefault="00DF363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F363F" w:rsidRDefault="00DF363F">
            <w:pPr>
              <w:spacing w:after="0"/>
              <w:ind w:left="135"/>
              <w:jc w:val="center"/>
            </w:pPr>
          </w:p>
        </w:tc>
        <w:tc>
          <w:tcPr>
            <w:tcW w:w="1910" w:type="dxa"/>
            <w:tcMar>
              <w:top w:w="50" w:type="dxa"/>
              <w:left w:w="100" w:type="dxa"/>
            </w:tcMar>
            <w:vAlign w:val="center"/>
          </w:tcPr>
          <w:p w:rsidR="00DF363F" w:rsidRDefault="00DF363F">
            <w:pPr>
              <w:spacing w:after="0"/>
              <w:ind w:left="135"/>
              <w:jc w:val="center"/>
            </w:pPr>
          </w:p>
        </w:tc>
        <w:tc>
          <w:tcPr>
            <w:tcW w:w="1347" w:type="dxa"/>
            <w:tcMar>
              <w:top w:w="50" w:type="dxa"/>
              <w:left w:w="100" w:type="dxa"/>
            </w:tcMar>
            <w:vAlign w:val="center"/>
          </w:tcPr>
          <w:p w:rsidR="00583F8A" w:rsidRDefault="00583F8A" w:rsidP="00583F8A">
            <w:pPr>
              <w:spacing w:after="0"/>
              <w:ind w:left="135"/>
            </w:pPr>
            <w:r>
              <w:t>08.04.2024</w:t>
            </w:r>
          </w:p>
          <w:p w:rsidR="00DF363F" w:rsidRDefault="00DF363F">
            <w:pPr>
              <w:spacing w:after="0"/>
              <w:ind w:left="135"/>
            </w:pPr>
          </w:p>
        </w:tc>
        <w:tc>
          <w:tcPr>
            <w:tcW w:w="2800" w:type="dxa"/>
            <w:tcMar>
              <w:top w:w="50" w:type="dxa"/>
              <w:left w:w="100" w:type="dxa"/>
            </w:tcMar>
            <w:vAlign w:val="center"/>
          </w:tcPr>
          <w:p w:rsidR="00DF363F" w:rsidRDefault="00DF363F">
            <w:pPr>
              <w:spacing w:after="0"/>
              <w:ind w:left="135"/>
            </w:pPr>
          </w:p>
        </w:tc>
      </w:tr>
      <w:tr w:rsidR="00DF363F" w:rsidTr="00306FC6">
        <w:trPr>
          <w:trHeight w:val="144"/>
          <w:tblCellSpacing w:w="20" w:type="nil"/>
        </w:trPr>
        <w:tc>
          <w:tcPr>
            <w:tcW w:w="1004" w:type="dxa"/>
            <w:tcMar>
              <w:top w:w="50" w:type="dxa"/>
              <w:left w:w="100" w:type="dxa"/>
            </w:tcMar>
            <w:vAlign w:val="center"/>
          </w:tcPr>
          <w:p w:rsidR="00DF363F" w:rsidRDefault="00DF363F">
            <w:pPr>
              <w:spacing w:after="0"/>
            </w:pPr>
            <w:r>
              <w:rPr>
                <w:rFonts w:ascii="Times New Roman" w:hAnsi="Times New Roman"/>
                <w:color w:val="000000"/>
                <w:sz w:val="24"/>
              </w:rPr>
              <w:t>56</w:t>
            </w:r>
          </w:p>
        </w:tc>
        <w:tc>
          <w:tcPr>
            <w:tcW w:w="4120" w:type="dxa"/>
            <w:tcMar>
              <w:top w:w="50" w:type="dxa"/>
              <w:left w:w="100" w:type="dxa"/>
            </w:tcMar>
            <w:vAlign w:val="center"/>
          </w:tcPr>
          <w:p w:rsidR="00DF363F" w:rsidRPr="006502ED" w:rsidRDefault="00DF363F">
            <w:pPr>
              <w:spacing w:after="0"/>
              <w:ind w:left="135"/>
              <w:rPr>
                <w:lang w:val="ru-RU"/>
              </w:rPr>
            </w:pPr>
            <w:r w:rsidRPr="006502ED">
              <w:rPr>
                <w:rFonts w:ascii="Times New Roman" w:hAnsi="Times New Roman"/>
                <w:color w:val="000000"/>
                <w:sz w:val="24"/>
                <w:lang w:val="ru-RU"/>
              </w:rPr>
              <w:t xml:space="preserve">Солнце. Солнечная активность. </w:t>
            </w:r>
            <w:r w:rsidRPr="006502ED">
              <w:rPr>
                <w:rFonts w:ascii="Times New Roman" w:hAnsi="Times New Roman"/>
                <w:color w:val="000000"/>
                <w:sz w:val="24"/>
                <w:lang w:val="ru-RU"/>
              </w:rPr>
              <w:lastRenderedPageBreak/>
              <w:t>Источник энергии Солнца и звёзд</w:t>
            </w:r>
          </w:p>
        </w:tc>
        <w:tc>
          <w:tcPr>
            <w:tcW w:w="1018" w:type="dxa"/>
            <w:tcMar>
              <w:top w:w="50" w:type="dxa"/>
              <w:left w:w="100" w:type="dxa"/>
            </w:tcMar>
            <w:vAlign w:val="center"/>
          </w:tcPr>
          <w:p w:rsidR="00DF363F" w:rsidRDefault="00DF363F">
            <w:pPr>
              <w:spacing w:after="0"/>
              <w:ind w:left="135"/>
              <w:jc w:val="center"/>
            </w:pPr>
            <w:r w:rsidRPr="006502E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DF363F" w:rsidRDefault="00DF363F">
            <w:pPr>
              <w:spacing w:after="0"/>
              <w:ind w:left="135"/>
              <w:jc w:val="center"/>
            </w:pPr>
          </w:p>
        </w:tc>
        <w:tc>
          <w:tcPr>
            <w:tcW w:w="1910" w:type="dxa"/>
            <w:tcMar>
              <w:top w:w="50" w:type="dxa"/>
              <w:left w:w="100" w:type="dxa"/>
            </w:tcMar>
            <w:vAlign w:val="center"/>
          </w:tcPr>
          <w:p w:rsidR="00DF363F" w:rsidRDefault="00DF363F">
            <w:pPr>
              <w:spacing w:after="0"/>
              <w:ind w:left="135"/>
              <w:jc w:val="center"/>
            </w:pPr>
          </w:p>
        </w:tc>
        <w:tc>
          <w:tcPr>
            <w:tcW w:w="1347" w:type="dxa"/>
            <w:tcMar>
              <w:top w:w="50" w:type="dxa"/>
              <w:left w:w="100" w:type="dxa"/>
            </w:tcMar>
            <w:vAlign w:val="center"/>
          </w:tcPr>
          <w:p w:rsidR="00583F8A" w:rsidRDefault="00583F8A" w:rsidP="00583F8A">
            <w:pPr>
              <w:spacing w:after="0"/>
              <w:ind w:left="135"/>
            </w:pPr>
            <w:r>
              <w:t>11.04.2024</w:t>
            </w:r>
          </w:p>
          <w:p w:rsidR="00DF363F" w:rsidRDefault="00DF363F">
            <w:pPr>
              <w:spacing w:after="0"/>
              <w:ind w:left="135"/>
            </w:pPr>
          </w:p>
        </w:tc>
        <w:tc>
          <w:tcPr>
            <w:tcW w:w="2800" w:type="dxa"/>
            <w:tcMar>
              <w:top w:w="50" w:type="dxa"/>
              <w:left w:w="100" w:type="dxa"/>
            </w:tcMar>
            <w:vAlign w:val="center"/>
          </w:tcPr>
          <w:p w:rsidR="00DF363F" w:rsidRDefault="00DF363F">
            <w:pPr>
              <w:spacing w:after="0"/>
              <w:ind w:left="135"/>
            </w:pPr>
          </w:p>
        </w:tc>
      </w:tr>
      <w:tr w:rsidR="00DF363F" w:rsidTr="00306FC6">
        <w:trPr>
          <w:trHeight w:val="144"/>
          <w:tblCellSpacing w:w="20" w:type="nil"/>
        </w:trPr>
        <w:tc>
          <w:tcPr>
            <w:tcW w:w="1004" w:type="dxa"/>
            <w:tcMar>
              <w:top w:w="50" w:type="dxa"/>
              <w:left w:w="100" w:type="dxa"/>
            </w:tcMar>
            <w:vAlign w:val="center"/>
          </w:tcPr>
          <w:p w:rsidR="00DF363F" w:rsidRDefault="00DF363F">
            <w:pPr>
              <w:spacing w:after="0"/>
            </w:pPr>
            <w:r>
              <w:rPr>
                <w:rFonts w:ascii="Times New Roman" w:hAnsi="Times New Roman"/>
                <w:color w:val="000000"/>
                <w:sz w:val="24"/>
              </w:rPr>
              <w:lastRenderedPageBreak/>
              <w:t>57</w:t>
            </w:r>
          </w:p>
        </w:tc>
        <w:tc>
          <w:tcPr>
            <w:tcW w:w="4120" w:type="dxa"/>
            <w:tcMar>
              <w:top w:w="50" w:type="dxa"/>
              <w:left w:w="100" w:type="dxa"/>
            </w:tcMar>
            <w:vAlign w:val="center"/>
          </w:tcPr>
          <w:p w:rsidR="00DF363F" w:rsidRPr="006502ED" w:rsidRDefault="00DF363F">
            <w:pPr>
              <w:spacing w:after="0"/>
              <w:ind w:left="135"/>
              <w:rPr>
                <w:lang w:val="ru-RU"/>
              </w:rPr>
            </w:pPr>
            <w:r w:rsidRPr="006502ED">
              <w:rPr>
                <w:rFonts w:ascii="Times New Roman" w:hAnsi="Times New Roman"/>
                <w:color w:val="000000"/>
                <w:sz w:val="24"/>
                <w:lang w:val="ru-RU"/>
              </w:rPr>
              <w:t>Звёзды, их основные характеристики. Звёзды главной последовательности. Внутреннее строение звёзд. Современные представления о происхождении и эволюции Солнца и звёзд</w:t>
            </w:r>
          </w:p>
        </w:tc>
        <w:tc>
          <w:tcPr>
            <w:tcW w:w="1018" w:type="dxa"/>
            <w:tcMar>
              <w:top w:w="50" w:type="dxa"/>
              <w:left w:w="100" w:type="dxa"/>
            </w:tcMar>
            <w:vAlign w:val="center"/>
          </w:tcPr>
          <w:p w:rsidR="00DF363F" w:rsidRDefault="00DF363F">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F363F" w:rsidRDefault="00DF363F">
            <w:pPr>
              <w:spacing w:after="0"/>
              <w:ind w:left="135"/>
              <w:jc w:val="center"/>
            </w:pPr>
          </w:p>
        </w:tc>
        <w:tc>
          <w:tcPr>
            <w:tcW w:w="1910" w:type="dxa"/>
            <w:tcMar>
              <w:top w:w="50" w:type="dxa"/>
              <w:left w:w="100" w:type="dxa"/>
            </w:tcMar>
            <w:vAlign w:val="center"/>
          </w:tcPr>
          <w:p w:rsidR="00DF363F" w:rsidRDefault="00DF363F">
            <w:pPr>
              <w:spacing w:after="0"/>
              <w:ind w:left="135"/>
              <w:jc w:val="center"/>
            </w:pPr>
          </w:p>
        </w:tc>
        <w:tc>
          <w:tcPr>
            <w:tcW w:w="1347" w:type="dxa"/>
            <w:tcMar>
              <w:top w:w="50" w:type="dxa"/>
              <w:left w:w="100" w:type="dxa"/>
            </w:tcMar>
            <w:vAlign w:val="center"/>
          </w:tcPr>
          <w:p w:rsidR="00583F8A" w:rsidRDefault="00583F8A" w:rsidP="00583F8A">
            <w:pPr>
              <w:spacing w:after="0"/>
              <w:ind w:left="135"/>
            </w:pPr>
            <w:r>
              <w:t>15.04.2024</w:t>
            </w:r>
          </w:p>
          <w:p w:rsidR="00DF363F" w:rsidRDefault="00DF363F" w:rsidP="00583F8A">
            <w:pPr>
              <w:spacing w:after="0"/>
              <w:ind w:left="135"/>
            </w:pPr>
          </w:p>
        </w:tc>
        <w:tc>
          <w:tcPr>
            <w:tcW w:w="2800" w:type="dxa"/>
            <w:tcMar>
              <w:top w:w="50" w:type="dxa"/>
              <w:left w:w="100" w:type="dxa"/>
            </w:tcMar>
            <w:vAlign w:val="center"/>
          </w:tcPr>
          <w:p w:rsidR="00DF363F" w:rsidRDefault="00DF363F">
            <w:pPr>
              <w:spacing w:after="0"/>
              <w:ind w:left="135"/>
            </w:pPr>
          </w:p>
        </w:tc>
      </w:tr>
      <w:tr w:rsidR="00DF363F" w:rsidTr="00306FC6">
        <w:trPr>
          <w:trHeight w:val="144"/>
          <w:tblCellSpacing w:w="20" w:type="nil"/>
        </w:trPr>
        <w:tc>
          <w:tcPr>
            <w:tcW w:w="1004" w:type="dxa"/>
            <w:tcMar>
              <w:top w:w="50" w:type="dxa"/>
              <w:left w:w="100" w:type="dxa"/>
            </w:tcMar>
            <w:vAlign w:val="center"/>
          </w:tcPr>
          <w:p w:rsidR="00DF363F" w:rsidRDefault="00DF363F">
            <w:pPr>
              <w:spacing w:after="0"/>
            </w:pPr>
            <w:r>
              <w:rPr>
                <w:rFonts w:ascii="Times New Roman" w:hAnsi="Times New Roman"/>
                <w:color w:val="000000"/>
                <w:sz w:val="24"/>
              </w:rPr>
              <w:t>58</w:t>
            </w:r>
          </w:p>
        </w:tc>
        <w:tc>
          <w:tcPr>
            <w:tcW w:w="4120" w:type="dxa"/>
            <w:tcMar>
              <w:top w:w="50" w:type="dxa"/>
              <w:left w:w="100" w:type="dxa"/>
            </w:tcMar>
            <w:vAlign w:val="center"/>
          </w:tcPr>
          <w:p w:rsidR="00DF363F" w:rsidRDefault="00DF363F">
            <w:pPr>
              <w:spacing w:after="0"/>
              <w:ind w:left="135"/>
            </w:pPr>
            <w:r w:rsidRPr="006502ED">
              <w:rPr>
                <w:rFonts w:ascii="Times New Roman" w:hAnsi="Times New Roman"/>
                <w:color w:val="000000"/>
                <w:sz w:val="24"/>
                <w:lang w:val="ru-RU"/>
              </w:rPr>
              <w:t xml:space="preserve">Млечный Путь — наша Галактика. Положение и движение Солнца в Галактике. </w:t>
            </w:r>
            <w:r>
              <w:rPr>
                <w:rFonts w:ascii="Times New Roman" w:hAnsi="Times New Roman"/>
                <w:color w:val="000000"/>
                <w:sz w:val="24"/>
              </w:rPr>
              <w:t>Галактики. Чёрные дыры в ядрах галактик</w:t>
            </w:r>
          </w:p>
        </w:tc>
        <w:tc>
          <w:tcPr>
            <w:tcW w:w="1018" w:type="dxa"/>
            <w:tcMar>
              <w:top w:w="50" w:type="dxa"/>
              <w:left w:w="100" w:type="dxa"/>
            </w:tcMar>
            <w:vAlign w:val="center"/>
          </w:tcPr>
          <w:p w:rsidR="00DF363F" w:rsidRDefault="00DF363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F363F" w:rsidRDefault="00DF363F">
            <w:pPr>
              <w:spacing w:after="0"/>
              <w:ind w:left="135"/>
              <w:jc w:val="center"/>
            </w:pPr>
          </w:p>
        </w:tc>
        <w:tc>
          <w:tcPr>
            <w:tcW w:w="1910" w:type="dxa"/>
            <w:tcMar>
              <w:top w:w="50" w:type="dxa"/>
              <w:left w:w="100" w:type="dxa"/>
            </w:tcMar>
            <w:vAlign w:val="center"/>
          </w:tcPr>
          <w:p w:rsidR="00DF363F" w:rsidRDefault="00DF363F">
            <w:pPr>
              <w:spacing w:after="0"/>
              <w:ind w:left="135"/>
              <w:jc w:val="center"/>
            </w:pPr>
          </w:p>
        </w:tc>
        <w:tc>
          <w:tcPr>
            <w:tcW w:w="1347" w:type="dxa"/>
            <w:tcMar>
              <w:top w:w="50" w:type="dxa"/>
              <w:left w:w="100" w:type="dxa"/>
            </w:tcMar>
            <w:vAlign w:val="center"/>
          </w:tcPr>
          <w:p w:rsidR="00583F8A" w:rsidRDefault="00583F8A" w:rsidP="00583F8A">
            <w:pPr>
              <w:spacing w:after="0"/>
              <w:ind w:left="135"/>
            </w:pPr>
            <w:r>
              <w:t>18.04.2024</w:t>
            </w:r>
          </w:p>
          <w:p w:rsidR="00DF363F" w:rsidRDefault="00DF363F">
            <w:pPr>
              <w:spacing w:after="0"/>
              <w:ind w:left="135"/>
            </w:pPr>
          </w:p>
        </w:tc>
        <w:tc>
          <w:tcPr>
            <w:tcW w:w="2800" w:type="dxa"/>
            <w:tcMar>
              <w:top w:w="50" w:type="dxa"/>
              <w:left w:w="100" w:type="dxa"/>
            </w:tcMar>
            <w:vAlign w:val="center"/>
          </w:tcPr>
          <w:p w:rsidR="00DF363F" w:rsidRDefault="00DF363F">
            <w:pPr>
              <w:spacing w:after="0"/>
              <w:ind w:left="135"/>
            </w:pPr>
          </w:p>
        </w:tc>
      </w:tr>
      <w:tr w:rsidR="00DF363F" w:rsidTr="00306FC6">
        <w:trPr>
          <w:trHeight w:val="144"/>
          <w:tblCellSpacing w:w="20" w:type="nil"/>
        </w:trPr>
        <w:tc>
          <w:tcPr>
            <w:tcW w:w="1004" w:type="dxa"/>
            <w:tcMar>
              <w:top w:w="50" w:type="dxa"/>
              <w:left w:w="100" w:type="dxa"/>
            </w:tcMar>
            <w:vAlign w:val="center"/>
          </w:tcPr>
          <w:p w:rsidR="00DF363F" w:rsidRDefault="00DF363F">
            <w:pPr>
              <w:spacing w:after="0"/>
            </w:pPr>
            <w:r>
              <w:rPr>
                <w:rFonts w:ascii="Times New Roman" w:hAnsi="Times New Roman"/>
                <w:color w:val="000000"/>
                <w:sz w:val="24"/>
              </w:rPr>
              <w:t>59</w:t>
            </w:r>
          </w:p>
        </w:tc>
        <w:tc>
          <w:tcPr>
            <w:tcW w:w="4120" w:type="dxa"/>
            <w:tcMar>
              <w:top w:w="50" w:type="dxa"/>
              <w:left w:w="100" w:type="dxa"/>
            </w:tcMar>
            <w:vAlign w:val="center"/>
          </w:tcPr>
          <w:p w:rsidR="00DF363F" w:rsidRDefault="00DF363F">
            <w:pPr>
              <w:spacing w:after="0"/>
              <w:ind w:left="135"/>
            </w:pPr>
            <w:r w:rsidRPr="006502ED">
              <w:rPr>
                <w:rFonts w:ascii="Times New Roman" w:hAnsi="Times New Roman"/>
                <w:color w:val="000000"/>
                <w:sz w:val="24"/>
                <w:lang w:val="ru-RU"/>
              </w:rPr>
              <w:t xml:space="preserve">Вселенная. Разбегание галактик. Теория Большого взрыва. </w:t>
            </w:r>
            <w:r>
              <w:rPr>
                <w:rFonts w:ascii="Times New Roman" w:hAnsi="Times New Roman"/>
                <w:color w:val="000000"/>
                <w:sz w:val="24"/>
              </w:rPr>
              <w:t>Реликтовое излучение. Метагалактика</w:t>
            </w:r>
          </w:p>
        </w:tc>
        <w:tc>
          <w:tcPr>
            <w:tcW w:w="1018" w:type="dxa"/>
            <w:tcMar>
              <w:top w:w="50" w:type="dxa"/>
              <w:left w:w="100" w:type="dxa"/>
            </w:tcMar>
            <w:vAlign w:val="center"/>
          </w:tcPr>
          <w:p w:rsidR="00DF363F" w:rsidRDefault="00DF363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F363F" w:rsidRDefault="00DF363F">
            <w:pPr>
              <w:spacing w:after="0"/>
              <w:ind w:left="135"/>
              <w:jc w:val="center"/>
            </w:pPr>
          </w:p>
        </w:tc>
        <w:tc>
          <w:tcPr>
            <w:tcW w:w="1910" w:type="dxa"/>
            <w:tcMar>
              <w:top w:w="50" w:type="dxa"/>
              <w:left w:w="100" w:type="dxa"/>
            </w:tcMar>
            <w:vAlign w:val="center"/>
          </w:tcPr>
          <w:p w:rsidR="00DF363F" w:rsidRDefault="00DF363F">
            <w:pPr>
              <w:spacing w:after="0"/>
              <w:ind w:left="135"/>
              <w:jc w:val="center"/>
            </w:pPr>
          </w:p>
        </w:tc>
        <w:tc>
          <w:tcPr>
            <w:tcW w:w="1347" w:type="dxa"/>
            <w:tcMar>
              <w:top w:w="50" w:type="dxa"/>
              <w:left w:w="100" w:type="dxa"/>
            </w:tcMar>
            <w:vAlign w:val="center"/>
          </w:tcPr>
          <w:p w:rsidR="00583F8A" w:rsidRDefault="00583F8A" w:rsidP="00583F8A">
            <w:pPr>
              <w:spacing w:after="0"/>
              <w:ind w:left="135"/>
            </w:pPr>
            <w:r>
              <w:t>22.04.2024</w:t>
            </w:r>
          </w:p>
          <w:p w:rsidR="00DF363F" w:rsidRDefault="00DF363F">
            <w:pPr>
              <w:spacing w:after="0"/>
              <w:ind w:left="135"/>
            </w:pPr>
          </w:p>
        </w:tc>
        <w:tc>
          <w:tcPr>
            <w:tcW w:w="2800" w:type="dxa"/>
            <w:tcMar>
              <w:top w:w="50" w:type="dxa"/>
              <w:left w:w="100" w:type="dxa"/>
            </w:tcMar>
            <w:vAlign w:val="center"/>
          </w:tcPr>
          <w:p w:rsidR="00DF363F" w:rsidRDefault="00DF363F">
            <w:pPr>
              <w:spacing w:after="0"/>
              <w:ind w:left="135"/>
            </w:pPr>
          </w:p>
        </w:tc>
      </w:tr>
      <w:tr w:rsidR="00DF363F" w:rsidTr="00306FC6">
        <w:trPr>
          <w:trHeight w:val="144"/>
          <w:tblCellSpacing w:w="20" w:type="nil"/>
        </w:trPr>
        <w:tc>
          <w:tcPr>
            <w:tcW w:w="1004" w:type="dxa"/>
            <w:tcMar>
              <w:top w:w="50" w:type="dxa"/>
              <w:left w:w="100" w:type="dxa"/>
            </w:tcMar>
            <w:vAlign w:val="center"/>
          </w:tcPr>
          <w:p w:rsidR="00DF363F" w:rsidRDefault="00DF363F">
            <w:pPr>
              <w:spacing w:after="0"/>
            </w:pPr>
            <w:r>
              <w:rPr>
                <w:rFonts w:ascii="Times New Roman" w:hAnsi="Times New Roman"/>
                <w:color w:val="000000"/>
                <w:sz w:val="24"/>
              </w:rPr>
              <w:t>60</w:t>
            </w:r>
          </w:p>
        </w:tc>
        <w:tc>
          <w:tcPr>
            <w:tcW w:w="4120" w:type="dxa"/>
            <w:tcMar>
              <w:top w:w="50" w:type="dxa"/>
              <w:left w:w="100" w:type="dxa"/>
            </w:tcMar>
            <w:vAlign w:val="center"/>
          </w:tcPr>
          <w:p w:rsidR="00DF363F" w:rsidRDefault="00DF363F">
            <w:pPr>
              <w:spacing w:after="0"/>
              <w:ind w:left="135"/>
            </w:pPr>
            <w:r>
              <w:rPr>
                <w:rFonts w:ascii="Times New Roman" w:hAnsi="Times New Roman"/>
                <w:color w:val="000000"/>
                <w:sz w:val="24"/>
              </w:rPr>
              <w:t>Нерешенные проблемы астрономии</w:t>
            </w:r>
          </w:p>
        </w:tc>
        <w:tc>
          <w:tcPr>
            <w:tcW w:w="1018" w:type="dxa"/>
            <w:tcMar>
              <w:top w:w="50" w:type="dxa"/>
              <w:left w:w="100" w:type="dxa"/>
            </w:tcMar>
            <w:vAlign w:val="center"/>
          </w:tcPr>
          <w:p w:rsidR="00DF363F" w:rsidRDefault="00DF363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F363F" w:rsidRDefault="00DF363F">
            <w:pPr>
              <w:spacing w:after="0"/>
              <w:ind w:left="135"/>
              <w:jc w:val="center"/>
            </w:pPr>
          </w:p>
        </w:tc>
        <w:tc>
          <w:tcPr>
            <w:tcW w:w="1910" w:type="dxa"/>
            <w:tcMar>
              <w:top w:w="50" w:type="dxa"/>
              <w:left w:w="100" w:type="dxa"/>
            </w:tcMar>
            <w:vAlign w:val="center"/>
          </w:tcPr>
          <w:p w:rsidR="00DF363F" w:rsidRDefault="00DF363F">
            <w:pPr>
              <w:spacing w:after="0"/>
              <w:ind w:left="135"/>
              <w:jc w:val="center"/>
            </w:pPr>
          </w:p>
        </w:tc>
        <w:tc>
          <w:tcPr>
            <w:tcW w:w="1347" w:type="dxa"/>
            <w:tcMar>
              <w:top w:w="50" w:type="dxa"/>
              <w:left w:w="100" w:type="dxa"/>
            </w:tcMar>
            <w:vAlign w:val="center"/>
          </w:tcPr>
          <w:p w:rsidR="00DF363F" w:rsidRDefault="00583F8A">
            <w:pPr>
              <w:spacing w:after="0"/>
              <w:ind w:left="135"/>
            </w:pPr>
            <w:r>
              <w:t>25.04.2024</w:t>
            </w:r>
          </w:p>
        </w:tc>
        <w:tc>
          <w:tcPr>
            <w:tcW w:w="2800" w:type="dxa"/>
            <w:tcMar>
              <w:top w:w="50" w:type="dxa"/>
              <w:left w:w="100" w:type="dxa"/>
            </w:tcMar>
            <w:vAlign w:val="center"/>
          </w:tcPr>
          <w:p w:rsidR="00DF363F" w:rsidRDefault="00DF363F">
            <w:pPr>
              <w:spacing w:after="0"/>
              <w:ind w:left="135"/>
            </w:pPr>
          </w:p>
        </w:tc>
      </w:tr>
      <w:tr w:rsidR="00DF363F" w:rsidTr="00306FC6">
        <w:trPr>
          <w:trHeight w:val="144"/>
          <w:tblCellSpacing w:w="20" w:type="nil"/>
        </w:trPr>
        <w:tc>
          <w:tcPr>
            <w:tcW w:w="1004" w:type="dxa"/>
            <w:tcMar>
              <w:top w:w="50" w:type="dxa"/>
              <w:left w:w="100" w:type="dxa"/>
            </w:tcMar>
            <w:vAlign w:val="center"/>
          </w:tcPr>
          <w:p w:rsidR="00DF363F" w:rsidRDefault="00DF363F">
            <w:pPr>
              <w:spacing w:after="0"/>
            </w:pPr>
            <w:r>
              <w:rPr>
                <w:rFonts w:ascii="Times New Roman" w:hAnsi="Times New Roman"/>
                <w:color w:val="000000"/>
                <w:sz w:val="24"/>
              </w:rPr>
              <w:t>61</w:t>
            </w:r>
          </w:p>
        </w:tc>
        <w:tc>
          <w:tcPr>
            <w:tcW w:w="4120" w:type="dxa"/>
            <w:tcMar>
              <w:top w:w="50" w:type="dxa"/>
              <w:left w:w="100" w:type="dxa"/>
            </w:tcMar>
            <w:vAlign w:val="center"/>
          </w:tcPr>
          <w:p w:rsidR="00DF363F" w:rsidRPr="006502ED" w:rsidRDefault="00DF363F">
            <w:pPr>
              <w:spacing w:after="0"/>
              <w:ind w:left="135"/>
              <w:rPr>
                <w:lang w:val="ru-RU"/>
              </w:rPr>
            </w:pPr>
            <w:r w:rsidRPr="006502ED">
              <w:rPr>
                <w:rFonts w:ascii="Times New Roman" w:hAnsi="Times New Roman"/>
                <w:color w:val="000000"/>
                <w:sz w:val="24"/>
                <w:lang w:val="ru-RU"/>
              </w:rPr>
              <w:t xml:space="preserve">Контрольная работа </w:t>
            </w:r>
            <w:r w:rsidR="004A5666">
              <w:rPr>
                <w:rFonts w:ascii="Times New Roman" w:hAnsi="Times New Roman"/>
                <w:color w:val="000000"/>
                <w:sz w:val="24"/>
                <w:lang w:val="ru-RU"/>
              </w:rPr>
              <w:t xml:space="preserve">№4 </w:t>
            </w:r>
            <w:r w:rsidRPr="006502ED">
              <w:rPr>
                <w:rFonts w:ascii="Times New Roman" w:hAnsi="Times New Roman"/>
                <w:color w:val="000000"/>
                <w:sz w:val="24"/>
                <w:lang w:val="ru-RU"/>
              </w:rPr>
              <w:t>«</w:t>
            </w:r>
            <w:r w:rsidR="00946031">
              <w:rPr>
                <w:rFonts w:ascii="Times New Roman" w:hAnsi="Times New Roman"/>
                <w:color w:val="000000"/>
                <w:sz w:val="24"/>
                <w:lang w:val="ru-RU"/>
              </w:rPr>
              <w:t>Квантовая физика.</w:t>
            </w:r>
            <w:r w:rsidRPr="006502ED">
              <w:rPr>
                <w:rFonts w:ascii="Times New Roman" w:hAnsi="Times New Roman"/>
                <w:color w:val="000000"/>
                <w:sz w:val="24"/>
                <w:lang w:val="ru-RU"/>
              </w:rPr>
              <w:t>Элементы астрономии и астрофизики»</w:t>
            </w:r>
          </w:p>
        </w:tc>
        <w:tc>
          <w:tcPr>
            <w:tcW w:w="1018" w:type="dxa"/>
            <w:tcMar>
              <w:top w:w="50" w:type="dxa"/>
              <w:left w:w="100" w:type="dxa"/>
            </w:tcMar>
            <w:vAlign w:val="center"/>
          </w:tcPr>
          <w:p w:rsidR="00DF363F" w:rsidRDefault="00DF363F">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F363F" w:rsidRDefault="00DF363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F363F" w:rsidRDefault="00DF363F">
            <w:pPr>
              <w:spacing w:after="0"/>
              <w:ind w:left="135"/>
              <w:jc w:val="center"/>
            </w:pPr>
          </w:p>
        </w:tc>
        <w:tc>
          <w:tcPr>
            <w:tcW w:w="1347" w:type="dxa"/>
            <w:tcMar>
              <w:top w:w="50" w:type="dxa"/>
              <w:left w:w="100" w:type="dxa"/>
            </w:tcMar>
            <w:vAlign w:val="center"/>
          </w:tcPr>
          <w:p w:rsidR="00E16119" w:rsidRDefault="00E16119" w:rsidP="00E16119">
            <w:pPr>
              <w:spacing w:after="0"/>
              <w:ind w:left="135"/>
            </w:pPr>
            <w:r>
              <w:t>02.05.2024</w:t>
            </w:r>
          </w:p>
          <w:p w:rsidR="00DF363F" w:rsidRDefault="00DF363F">
            <w:pPr>
              <w:spacing w:after="0"/>
              <w:ind w:left="135"/>
            </w:pPr>
          </w:p>
        </w:tc>
        <w:tc>
          <w:tcPr>
            <w:tcW w:w="2800" w:type="dxa"/>
            <w:tcMar>
              <w:top w:w="50" w:type="dxa"/>
              <w:left w:w="100" w:type="dxa"/>
            </w:tcMar>
            <w:vAlign w:val="center"/>
          </w:tcPr>
          <w:p w:rsidR="00DF363F" w:rsidRDefault="00DF363F">
            <w:pPr>
              <w:spacing w:after="0"/>
              <w:ind w:left="135"/>
            </w:pPr>
          </w:p>
        </w:tc>
      </w:tr>
      <w:tr w:rsidR="00DF363F" w:rsidTr="00306FC6">
        <w:trPr>
          <w:trHeight w:val="144"/>
          <w:tblCellSpacing w:w="20" w:type="nil"/>
        </w:trPr>
        <w:tc>
          <w:tcPr>
            <w:tcW w:w="1004" w:type="dxa"/>
            <w:tcMar>
              <w:top w:w="50" w:type="dxa"/>
              <w:left w:w="100" w:type="dxa"/>
            </w:tcMar>
            <w:vAlign w:val="center"/>
          </w:tcPr>
          <w:p w:rsidR="00DF363F" w:rsidRDefault="00DF363F">
            <w:pPr>
              <w:spacing w:after="0"/>
            </w:pPr>
            <w:r>
              <w:rPr>
                <w:rFonts w:ascii="Times New Roman" w:hAnsi="Times New Roman"/>
                <w:color w:val="000000"/>
                <w:sz w:val="24"/>
              </w:rPr>
              <w:t>62</w:t>
            </w:r>
          </w:p>
        </w:tc>
        <w:tc>
          <w:tcPr>
            <w:tcW w:w="4120" w:type="dxa"/>
            <w:tcMar>
              <w:top w:w="50" w:type="dxa"/>
              <w:left w:w="100" w:type="dxa"/>
            </w:tcMar>
            <w:vAlign w:val="center"/>
          </w:tcPr>
          <w:p w:rsidR="00DF363F" w:rsidRPr="006502ED" w:rsidRDefault="00DF363F">
            <w:pPr>
              <w:spacing w:after="0"/>
              <w:ind w:left="135"/>
              <w:rPr>
                <w:lang w:val="ru-RU"/>
              </w:rPr>
            </w:pPr>
            <w:r w:rsidRPr="006502ED">
              <w:rPr>
                <w:rFonts w:ascii="Times New Roman" w:hAnsi="Times New Roman"/>
                <w:color w:val="000000"/>
                <w:sz w:val="24"/>
                <w:lang w:val="ru-RU"/>
              </w:rPr>
              <w:t>Обобщающий урок. Роль физики и астрономии в экономической, технологической, социальной и этической сферах деятельности человека</w:t>
            </w:r>
          </w:p>
        </w:tc>
        <w:tc>
          <w:tcPr>
            <w:tcW w:w="1018" w:type="dxa"/>
            <w:tcMar>
              <w:top w:w="50" w:type="dxa"/>
              <w:left w:w="100" w:type="dxa"/>
            </w:tcMar>
            <w:vAlign w:val="center"/>
          </w:tcPr>
          <w:p w:rsidR="00DF363F" w:rsidRDefault="00DF363F">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F363F" w:rsidRDefault="00DF363F">
            <w:pPr>
              <w:spacing w:after="0"/>
              <w:ind w:left="135"/>
              <w:jc w:val="center"/>
            </w:pPr>
          </w:p>
        </w:tc>
        <w:tc>
          <w:tcPr>
            <w:tcW w:w="1910" w:type="dxa"/>
            <w:tcMar>
              <w:top w:w="50" w:type="dxa"/>
              <w:left w:w="100" w:type="dxa"/>
            </w:tcMar>
            <w:vAlign w:val="center"/>
          </w:tcPr>
          <w:p w:rsidR="00DF363F" w:rsidRDefault="00DF363F">
            <w:pPr>
              <w:spacing w:after="0"/>
              <w:ind w:left="135"/>
              <w:jc w:val="center"/>
            </w:pPr>
          </w:p>
        </w:tc>
        <w:tc>
          <w:tcPr>
            <w:tcW w:w="1347" w:type="dxa"/>
            <w:tcMar>
              <w:top w:w="50" w:type="dxa"/>
              <w:left w:w="100" w:type="dxa"/>
            </w:tcMar>
            <w:vAlign w:val="center"/>
          </w:tcPr>
          <w:p w:rsidR="00DF363F" w:rsidRDefault="00E16119" w:rsidP="00E16119">
            <w:pPr>
              <w:spacing w:after="0"/>
              <w:ind w:left="135"/>
            </w:pPr>
            <w:r>
              <w:t>06.05.2024</w:t>
            </w:r>
          </w:p>
        </w:tc>
        <w:tc>
          <w:tcPr>
            <w:tcW w:w="2800" w:type="dxa"/>
            <w:tcMar>
              <w:top w:w="50" w:type="dxa"/>
              <w:left w:w="100" w:type="dxa"/>
            </w:tcMar>
            <w:vAlign w:val="center"/>
          </w:tcPr>
          <w:p w:rsidR="00DF363F" w:rsidRDefault="00DF363F">
            <w:pPr>
              <w:spacing w:after="0"/>
              <w:ind w:left="135"/>
            </w:pPr>
          </w:p>
        </w:tc>
      </w:tr>
      <w:tr w:rsidR="00DF363F" w:rsidTr="00306FC6">
        <w:trPr>
          <w:trHeight w:val="144"/>
          <w:tblCellSpacing w:w="20" w:type="nil"/>
        </w:trPr>
        <w:tc>
          <w:tcPr>
            <w:tcW w:w="1004" w:type="dxa"/>
            <w:tcMar>
              <w:top w:w="50" w:type="dxa"/>
              <w:left w:w="100" w:type="dxa"/>
            </w:tcMar>
            <w:vAlign w:val="center"/>
          </w:tcPr>
          <w:p w:rsidR="00DF363F" w:rsidRDefault="00DF363F">
            <w:pPr>
              <w:spacing w:after="0"/>
            </w:pPr>
            <w:r>
              <w:rPr>
                <w:rFonts w:ascii="Times New Roman" w:hAnsi="Times New Roman"/>
                <w:color w:val="000000"/>
                <w:sz w:val="24"/>
              </w:rPr>
              <w:t>63</w:t>
            </w:r>
          </w:p>
        </w:tc>
        <w:tc>
          <w:tcPr>
            <w:tcW w:w="4120" w:type="dxa"/>
            <w:tcMar>
              <w:top w:w="50" w:type="dxa"/>
              <w:left w:w="100" w:type="dxa"/>
            </w:tcMar>
            <w:vAlign w:val="center"/>
          </w:tcPr>
          <w:p w:rsidR="00DF363F" w:rsidRPr="006502ED" w:rsidRDefault="00DF363F">
            <w:pPr>
              <w:spacing w:after="0"/>
              <w:ind w:left="135"/>
              <w:rPr>
                <w:lang w:val="ru-RU"/>
              </w:rPr>
            </w:pPr>
            <w:r w:rsidRPr="006502ED">
              <w:rPr>
                <w:rFonts w:ascii="Times New Roman" w:hAnsi="Times New Roman"/>
                <w:color w:val="000000"/>
                <w:sz w:val="24"/>
                <w:lang w:val="ru-RU"/>
              </w:rPr>
              <w:t>Обобщающий урок. Роль и место физики и астрономии в современной научной картине мира</w:t>
            </w:r>
          </w:p>
        </w:tc>
        <w:tc>
          <w:tcPr>
            <w:tcW w:w="1018" w:type="dxa"/>
            <w:tcMar>
              <w:top w:w="50" w:type="dxa"/>
              <w:left w:w="100" w:type="dxa"/>
            </w:tcMar>
            <w:vAlign w:val="center"/>
          </w:tcPr>
          <w:p w:rsidR="00DF363F" w:rsidRDefault="00DF363F">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F363F" w:rsidRDefault="00DF363F">
            <w:pPr>
              <w:spacing w:after="0"/>
              <w:ind w:left="135"/>
              <w:jc w:val="center"/>
            </w:pPr>
          </w:p>
        </w:tc>
        <w:tc>
          <w:tcPr>
            <w:tcW w:w="1910" w:type="dxa"/>
            <w:tcMar>
              <w:top w:w="50" w:type="dxa"/>
              <w:left w:w="100" w:type="dxa"/>
            </w:tcMar>
            <w:vAlign w:val="center"/>
          </w:tcPr>
          <w:p w:rsidR="00DF363F" w:rsidRDefault="00DF363F">
            <w:pPr>
              <w:spacing w:after="0"/>
              <w:ind w:left="135"/>
              <w:jc w:val="center"/>
            </w:pPr>
          </w:p>
        </w:tc>
        <w:tc>
          <w:tcPr>
            <w:tcW w:w="1347" w:type="dxa"/>
            <w:tcMar>
              <w:top w:w="50" w:type="dxa"/>
              <w:left w:w="100" w:type="dxa"/>
            </w:tcMar>
            <w:vAlign w:val="center"/>
          </w:tcPr>
          <w:p w:rsidR="00E16119" w:rsidRDefault="00E16119" w:rsidP="00E16119">
            <w:pPr>
              <w:spacing w:after="0"/>
              <w:ind w:left="135"/>
            </w:pPr>
            <w:r>
              <w:t>13.05.2024</w:t>
            </w:r>
          </w:p>
          <w:p w:rsidR="00DF363F" w:rsidRDefault="00DF363F">
            <w:pPr>
              <w:spacing w:after="0"/>
              <w:ind w:left="135"/>
            </w:pPr>
          </w:p>
        </w:tc>
        <w:tc>
          <w:tcPr>
            <w:tcW w:w="2800" w:type="dxa"/>
            <w:tcMar>
              <w:top w:w="50" w:type="dxa"/>
              <w:left w:w="100" w:type="dxa"/>
            </w:tcMar>
            <w:vAlign w:val="center"/>
          </w:tcPr>
          <w:p w:rsidR="00DF363F" w:rsidRDefault="00DF363F">
            <w:pPr>
              <w:spacing w:after="0"/>
              <w:ind w:left="135"/>
            </w:pPr>
          </w:p>
        </w:tc>
      </w:tr>
      <w:tr w:rsidR="00DF363F" w:rsidTr="00306FC6">
        <w:trPr>
          <w:trHeight w:val="144"/>
          <w:tblCellSpacing w:w="20" w:type="nil"/>
        </w:trPr>
        <w:tc>
          <w:tcPr>
            <w:tcW w:w="1004" w:type="dxa"/>
            <w:tcMar>
              <w:top w:w="50" w:type="dxa"/>
              <w:left w:w="100" w:type="dxa"/>
            </w:tcMar>
            <w:vAlign w:val="center"/>
          </w:tcPr>
          <w:p w:rsidR="00DF363F" w:rsidRDefault="00DF363F">
            <w:pPr>
              <w:spacing w:after="0"/>
            </w:pPr>
            <w:r>
              <w:rPr>
                <w:rFonts w:ascii="Times New Roman" w:hAnsi="Times New Roman"/>
                <w:color w:val="000000"/>
                <w:sz w:val="24"/>
              </w:rPr>
              <w:t>64</w:t>
            </w:r>
          </w:p>
        </w:tc>
        <w:tc>
          <w:tcPr>
            <w:tcW w:w="4120" w:type="dxa"/>
            <w:tcMar>
              <w:top w:w="50" w:type="dxa"/>
              <w:left w:w="100" w:type="dxa"/>
            </w:tcMar>
            <w:vAlign w:val="center"/>
          </w:tcPr>
          <w:p w:rsidR="00DF363F" w:rsidRPr="006502ED" w:rsidRDefault="00DF363F">
            <w:pPr>
              <w:spacing w:after="0"/>
              <w:ind w:left="135"/>
              <w:rPr>
                <w:lang w:val="ru-RU"/>
              </w:rPr>
            </w:pPr>
            <w:r w:rsidRPr="006502ED">
              <w:rPr>
                <w:rFonts w:ascii="Times New Roman" w:hAnsi="Times New Roman"/>
                <w:color w:val="000000"/>
                <w:sz w:val="24"/>
                <w:lang w:val="ru-RU"/>
              </w:rPr>
              <w:t xml:space="preserve">Обобщающий урок. Роль </w:t>
            </w:r>
            <w:r w:rsidRPr="006502ED">
              <w:rPr>
                <w:rFonts w:ascii="Times New Roman" w:hAnsi="Times New Roman"/>
                <w:color w:val="000000"/>
                <w:sz w:val="24"/>
                <w:lang w:val="ru-RU"/>
              </w:rPr>
              <w:lastRenderedPageBreak/>
              <w:t>физической теории в формировании представлений о физической картине мира</w:t>
            </w:r>
          </w:p>
        </w:tc>
        <w:tc>
          <w:tcPr>
            <w:tcW w:w="1018" w:type="dxa"/>
            <w:tcMar>
              <w:top w:w="50" w:type="dxa"/>
              <w:left w:w="100" w:type="dxa"/>
            </w:tcMar>
            <w:vAlign w:val="center"/>
          </w:tcPr>
          <w:p w:rsidR="00DF363F" w:rsidRDefault="00DF363F">
            <w:pPr>
              <w:spacing w:after="0"/>
              <w:ind w:left="135"/>
              <w:jc w:val="center"/>
            </w:pPr>
            <w:r w:rsidRPr="006502E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DF363F" w:rsidRDefault="00DF363F">
            <w:pPr>
              <w:spacing w:after="0"/>
              <w:ind w:left="135"/>
              <w:jc w:val="center"/>
            </w:pPr>
          </w:p>
        </w:tc>
        <w:tc>
          <w:tcPr>
            <w:tcW w:w="1910" w:type="dxa"/>
            <w:tcMar>
              <w:top w:w="50" w:type="dxa"/>
              <w:left w:w="100" w:type="dxa"/>
            </w:tcMar>
            <w:vAlign w:val="center"/>
          </w:tcPr>
          <w:p w:rsidR="00DF363F" w:rsidRDefault="00DF363F">
            <w:pPr>
              <w:spacing w:after="0"/>
              <w:ind w:left="135"/>
              <w:jc w:val="center"/>
            </w:pPr>
          </w:p>
        </w:tc>
        <w:tc>
          <w:tcPr>
            <w:tcW w:w="1347" w:type="dxa"/>
            <w:tcMar>
              <w:top w:w="50" w:type="dxa"/>
              <w:left w:w="100" w:type="dxa"/>
            </w:tcMar>
            <w:vAlign w:val="center"/>
          </w:tcPr>
          <w:p w:rsidR="00E16119" w:rsidRDefault="00E16119" w:rsidP="00E16119">
            <w:pPr>
              <w:spacing w:after="0"/>
              <w:ind w:left="135"/>
            </w:pPr>
            <w:r>
              <w:t>16.05.2024</w:t>
            </w:r>
          </w:p>
          <w:p w:rsidR="00DF363F" w:rsidRDefault="00DF363F">
            <w:pPr>
              <w:spacing w:after="0"/>
              <w:ind w:left="135"/>
            </w:pPr>
          </w:p>
        </w:tc>
        <w:tc>
          <w:tcPr>
            <w:tcW w:w="2800" w:type="dxa"/>
            <w:tcMar>
              <w:top w:w="50" w:type="dxa"/>
              <w:left w:w="100" w:type="dxa"/>
            </w:tcMar>
            <w:vAlign w:val="center"/>
          </w:tcPr>
          <w:p w:rsidR="00DF363F" w:rsidRDefault="00DF363F">
            <w:pPr>
              <w:spacing w:after="0"/>
              <w:ind w:left="135"/>
            </w:pPr>
          </w:p>
        </w:tc>
      </w:tr>
      <w:tr w:rsidR="00DF363F" w:rsidTr="00306FC6">
        <w:trPr>
          <w:trHeight w:val="144"/>
          <w:tblCellSpacing w:w="20" w:type="nil"/>
        </w:trPr>
        <w:tc>
          <w:tcPr>
            <w:tcW w:w="1004" w:type="dxa"/>
            <w:tcMar>
              <w:top w:w="50" w:type="dxa"/>
              <w:left w:w="100" w:type="dxa"/>
            </w:tcMar>
            <w:vAlign w:val="center"/>
          </w:tcPr>
          <w:p w:rsidR="00DF363F" w:rsidRDefault="00DF363F">
            <w:pPr>
              <w:spacing w:after="0"/>
            </w:pPr>
            <w:r>
              <w:rPr>
                <w:rFonts w:ascii="Times New Roman" w:hAnsi="Times New Roman"/>
                <w:color w:val="000000"/>
                <w:sz w:val="24"/>
              </w:rPr>
              <w:lastRenderedPageBreak/>
              <w:t>65</w:t>
            </w:r>
          </w:p>
        </w:tc>
        <w:tc>
          <w:tcPr>
            <w:tcW w:w="4120" w:type="dxa"/>
            <w:tcMar>
              <w:top w:w="50" w:type="dxa"/>
              <w:left w:w="100" w:type="dxa"/>
            </w:tcMar>
            <w:vAlign w:val="center"/>
          </w:tcPr>
          <w:p w:rsidR="00DF363F" w:rsidRPr="006502ED" w:rsidRDefault="00DF363F">
            <w:pPr>
              <w:spacing w:after="0"/>
              <w:ind w:left="135"/>
              <w:rPr>
                <w:lang w:val="ru-RU"/>
              </w:rPr>
            </w:pPr>
            <w:r w:rsidRPr="006502ED">
              <w:rPr>
                <w:rFonts w:ascii="Times New Roman" w:hAnsi="Times New Roman"/>
                <w:color w:val="000000"/>
                <w:sz w:val="24"/>
                <w:lang w:val="ru-RU"/>
              </w:rPr>
              <w:t>Обобщающий урок. Место физической картины мира в общем ряду современных естественно-научных представлений о природе</w:t>
            </w:r>
          </w:p>
        </w:tc>
        <w:tc>
          <w:tcPr>
            <w:tcW w:w="1018" w:type="dxa"/>
            <w:tcMar>
              <w:top w:w="50" w:type="dxa"/>
              <w:left w:w="100" w:type="dxa"/>
            </w:tcMar>
            <w:vAlign w:val="center"/>
          </w:tcPr>
          <w:p w:rsidR="00DF363F" w:rsidRDefault="00DF363F">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F363F" w:rsidRDefault="00DF363F">
            <w:pPr>
              <w:spacing w:after="0"/>
              <w:ind w:left="135"/>
              <w:jc w:val="center"/>
            </w:pPr>
          </w:p>
        </w:tc>
        <w:tc>
          <w:tcPr>
            <w:tcW w:w="1910" w:type="dxa"/>
            <w:tcMar>
              <w:top w:w="50" w:type="dxa"/>
              <w:left w:w="100" w:type="dxa"/>
            </w:tcMar>
            <w:vAlign w:val="center"/>
          </w:tcPr>
          <w:p w:rsidR="00DF363F" w:rsidRDefault="00DF363F">
            <w:pPr>
              <w:spacing w:after="0"/>
              <w:ind w:left="135"/>
              <w:jc w:val="center"/>
            </w:pPr>
          </w:p>
        </w:tc>
        <w:tc>
          <w:tcPr>
            <w:tcW w:w="1347" w:type="dxa"/>
            <w:tcMar>
              <w:top w:w="50" w:type="dxa"/>
              <w:left w:w="100" w:type="dxa"/>
            </w:tcMar>
            <w:vAlign w:val="center"/>
          </w:tcPr>
          <w:p w:rsidR="00E16119" w:rsidRDefault="00E16119" w:rsidP="00E16119">
            <w:pPr>
              <w:spacing w:after="0"/>
              <w:ind w:left="135"/>
            </w:pPr>
            <w:r>
              <w:t>20.05.2024</w:t>
            </w:r>
          </w:p>
          <w:p w:rsidR="00DF363F" w:rsidRDefault="00DF363F" w:rsidP="00E16119">
            <w:pPr>
              <w:spacing w:after="0"/>
              <w:ind w:left="135"/>
            </w:pPr>
          </w:p>
        </w:tc>
        <w:tc>
          <w:tcPr>
            <w:tcW w:w="2800" w:type="dxa"/>
            <w:tcMar>
              <w:top w:w="50" w:type="dxa"/>
              <w:left w:w="100" w:type="dxa"/>
            </w:tcMar>
            <w:vAlign w:val="center"/>
          </w:tcPr>
          <w:p w:rsidR="00DF363F" w:rsidRDefault="00DF363F">
            <w:pPr>
              <w:spacing w:after="0"/>
              <w:ind w:left="135"/>
            </w:pPr>
          </w:p>
        </w:tc>
      </w:tr>
      <w:tr w:rsidR="00306FC6" w:rsidTr="00306FC6">
        <w:trPr>
          <w:trHeight w:val="144"/>
          <w:tblCellSpacing w:w="20" w:type="nil"/>
        </w:trPr>
        <w:tc>
          <w:tcPr>
            <w:tcW w:w="1004" w:type="dxa"/>
            <w:tcMar>
              <w:top w:w="50" w:type="dxa"/>
              <w:left w:w="100" w:type="dxa"/>
            </w:tcMar>
            <w:vAlign w:val="center"/>
          </w:tcPr>
          <w:p w:rsidR="00306FC6" w:rsidRDefault="00306FC6">
            <w:pPr>
              <w:spacing w:after="0"/>
            </w:pPr>
            <w:r>
              <w:rPr>
                <w:rFonts w:ascii="Times New Roman" w:hAnsi="Times New Roman"/>
                <w:color w:val="000000"/>
                <w:sz w:val="24"/>
              </w:rPr>
              <w:t>66</w:t>
            </w:r>
          </w:p>
        </w:tc>
        <w:tc>
          <w:tcPr>
            <w:tcW w:w="4120" w:type="dxa"/>
            <w:tcMar>
              <w:top w:w="50" w:type="dxa"/>
              <w:left w:w="100" w:type="dxa"/>
            </w:tcMar>
            <w:vAlign w:val="center"/>
          </w:tcPr>
          <w:p w:rsidR="00306FC6" w:rsidRPr="006502ED" w:rsidRDefault="00306FC6">
            <w:pPr>
              <w:spacing w:after="0"/>
              <w:ind w:left="135"/>
              <w:rPr>
                <w:lang w:val="ru-RU"/>
              </w:rPr>
            </w:pPr>
            <w:r w:rsidRPr="006502ED">
              <w:rPr>
                <w:rFonts w:ascii="Times New Roman" w:hAnsi="Times New Roman"/>
                <w:color w:val="000000"/>
                <w:sz w:val="24"/>
                <w:lang w:val="ru-RU"/>
              </w:rPr>
              <w:t>Резервный урок. Магнитное поле. Электромагнитная индукция</w:t>
            </w:r>
          </w:p>
        </w:tc>
        <w:tc>
          <w:tcPr>
            <w:tcW w:w="1018" w:type="dxa"/>
            <w:tcMar>
              <w:top w:w="50" w:type="dxa"/>
              <w:left w:w="100" w:type="dxa"/>
            </w:tcMar>
            <w:vAlign w:val="center"/>
          </w:tcPr>
          <w:p w:rsidR="00306FC6" w:rsidRDefault="00306FC6">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6FC6" w:rsidRDefault="00306FC6">
            <w:pPr>
              <w:spacing w:after="0"/>
              <w:ind w:left="135"/>
              <w:jc w:val="center"/>
            </w:pPr>
          </w:p>
        </w:tc>
        <w:tc>
          <w:tcPr>
            <w:tcW w:w="1910" w:type="dxa"/>
            <w:tcMar>
              <w:top w:w="50" w:type="dxa"/>
              <w:left w:w="100" w:type="dxa"/>
            </w:tcMar>
            <w:vAlign w:val="center"/>
          </w:tcPr>
          <w:p w:rsidR="00306FC6" w:rsidRDefault="00306FC6">
            <w:pPr>
              <w:spacing w:after="0"/>
              <w:ind w:left="135"/>
              <w:jc w:val="center"/>
            </w:pPr>
          </w:p>
        </w:tc>
        <w:tc>
          <w:tcPr>
            <w:tcW w:w="1347" w:type="dxa"/>
            <w:tcMar>
              <w:top w:w="50" w:type="dxa"/>
              <w:left w:w="100" w:type="dxa"/>
            </w:tcMar>
            <w:vAlign w:val="center"/>
          </w:tcPr>
          <w:p w:rsidR="00306FC6" w:rsidRDefault="00306FC6" w:rsidP="004E7C2D">
            <w:pPr>
              <w:spacing w:after="0"/>
              <w:ind w:left="135"/>
            </w:pPr>
            <w:r>
              <w:t>20.05.2024</w:t>
            </w:r>
          </w:p>
          <w:p w:rsidR="00306FC6" w:rsidRDefault="00306FC6" w:rsidP="004E7C2D">
            <w:pPr>
              <w:spacing w:after="0"/>
              <w:ind w:left="135"/>
            </w:pPr>
          </w:p>
        </w:tc>
        <w:tc>
          <w:tcPr>
            <w:tcW w:w="2800" w:type="dxa"/>
            <w:tcMar>
              <w:top w:w="50" w:type="dxa"/>
              <w:left w:w="100" w:type="dxa"/>
            </w:tcMar>
            <w:vAlign w:val="center"/>
          </w:tcPr>
          <w:p w:rsidR="00306FC6" w:rsidRDefault="00306FC6" w:rsidP="004E7C2D">
            <w:pPr>
              <w:spacing w:after="0"/>
              <w:ind w:left="135"/>
            </w:pPr>
          </w:p>
        </w:tc>
      </w:tr>
      <w:tr w:rsidR="00306FC6" w:rsidTr="00306FC6">
        <w:trPr>
          <w:trHeight w:val="144"/>
          <w:tblCellSpacing w:w="20" w:type="nil"/>
        </w:trPr>
        <w:tc>
          <w:tcPr>
            <w:tcW w:w="1004" w:type="dxa"/>
            <w:tcMar>
              <w:top w:w="50" w:type="dxa"/>
              <w:left w:w="100" w:type="dxa"/>
            </w:tcMar>
            <w:vAlign w:val="center"/>
          </w:tcPr>
          <w:p w:rsidR="00306FC6" w:rsidRDefault="00306FC6">
            <w:pPr>
              <w:spacing w:after="0"/>
            </w:pPr>
            <w:r>
              <w:rPr>
                <w:rFonts w:ascii="Times New Roman" w:hAnsi="Times New Roman"/>
                <w:color w:val="000000"/>
                <w:sz w:val="24"/>
              </w:rPr>
              <w:t>67</w:t>
            </w:r>
          </w:p>
        </w:tc>
        <w:tc>
          <w:tcPr>
            <w:tcW w:w="4120" w:type="dxa"/>
            <w:tcMar>
              <w:top w:w="50" w:type="dxa"/>
              <w:left w:w="100" w:type="dxa"/>
            </w:tcMar>
            <w:vAlign w:val="center"/>
          </w:tcPr>
          <w:p w:rsidR="00306FC6" w:rsidRPr="006502ED" w:rsidRDefault="00306FC6">
            <w:pPr>
              <w:spacing w:after="0"/>
              <w:ind w:left="135"/>
              <w:rPr>
                <w:lang w:val="ru-RU"/>
              </w:rPr>
            </w:pPr>
            <w:r w:rsidRPr="006502ED">
              <w:rPr>
                <w:rFonts w:ascii="Times New Roman" w:hAnsi="Times New Roman"/>
                <w:color w:val="000000"/>
                <w:sz w:val="24"/>
                <w:lang w:val="ru-RU"/>
              </w:rPr>
              <w:t>Резервный урок. Оптика. Основы специальной теории относительности</w:t>
            </w:r>
          </w:p>
        </w:tc>
        <w:tc>
          <w:tcPr>
            <w:tcW w:w="1018" w:type="dxa"/>
            <w:tcMar>
              <w:top w:w="50" w:type="dxa"/>
              <w:left w:w="100" w:type="dxa"/>
            </w:tcMar>
            <w:vAlign w:val="center"/>
          </w:tcPr>
          <w:p w:rsidR="00306FC6" w:rsidRDefault="00306FC6">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6FC6" w:rsidRDefault="00306FC6">
            <w:pPr>
              <w:spacing w:after="0"/>
              <w:ind w:left="135"/>
              <w:jc w:val="center"/>
            </w:pPr>
          </w:p>
        </w:tc>
        <w:tc>
          <w:tcPr>
            <w:tcW w:w="1910" w:type="dxa"/>
            <w:tcMar>
              <w:top w:w="50" w:type="dxa"/>
              <w:left w:w="100" w:type="dxa"/>
            </w:tcMar>
            <w:vAlign w:val="center"/>
          </w:tcPr>
          <w:p w:rsidR="00306FC6" w:rsidRDefault="00306FC6">
            <w:pPr>
              <w:spacing w:after="0"/>
              <w:ind w:left="135"/>
              <w:jc w:val="center"/>
            </w:pPr>
          </w:p>
        </w:tc>
        <w:tc>
          <w:tcPr>
            <w:tcW w:w="1347" w:type="dxa"/>
            <w:tcMar>
              <w:top w:w="50" w:type="dxa"/>
              <w:left w:w="100" w:type="dxa"/>
            </w:tcMar>
            <w:vAlign w:val="center"/>
          </w:tcPr>
          <w:p w:rsidR="00306FC6" w:rsidRDefault="00306FC6">
            <w:pPr>
              <w:spacing w:after="0"/>
              <w:ind w:left="135"/>
            </w:pPr>
            <w:r>
              <w:t>23.05.2024</w:t>
            </w:r>
          </w:p>
        </w:tc>
        <w:tc>
          <w:tcPr>
            <w:tcW w:w="2800" w:type="dxa"/>
            <w:tcMar>
              <w:top w:w="50" w:type="dxa"/>
              <w:left w:w="100" w:type="dxa"/>
            </w:tcMar>
            <w:vAlign w:val="center"/>
          </w:tcPr>
          <w:p w:rsidR="00306FC6" w:rsidRDefault="00306FC6">
            <w:pPr>
              <w:spacing w:after="0"/>
              <w:ind w:left="135"/>
            </w:pPr>
          </w:p>
        </w:tc>
      </w:tr>
      <w:tr w:rsidR="00306FC6" w:rsidRPr="00763747" w:rsidTr="00306FC6">
        <w:trPr>
          <w:trHeight w:val="144"/>
          <w:tblCellSpacing w:w="20" w:type="nil"/>
        </w:trPr>
        <w:tc>
          <w:tcPr>
            <w:tcW w:w="1004" w:type="dxa"/>
            <w:tcMar>
              <w:top w:w="50" w:type="dxa"/>
              <w:left w:w="100" w:type="dxa"/>
            </w:tcMar>
            <w:vAlign w:val="center"/>
          </w:tcPr>
          <w:p w:rsidR="00306FC6" w:rsidRDefault="00306FC6">
            <w:pPr>
              <w:spacing w:after="0"/>
            </w:pPr>
            <w:r>
              <w:rPr>
                <w:rFonts w:ascii="Times New Roman" w:hAnsi="Times New Roman"/>
                <w:color w:val="000000"/>
                <w:sz w:val="24"/>
              </w:rPr>
              <w:t>68</w:t>
            </w:r>
          </w:p>
        </w:tc>
        <w:tc>
          <w:tcPr>
            <w:tcW w:w="4120" w:type="dxa"/>
            <w:tcMar>
              <w:top w:w="50" w:type="dxa"/>
              <w:left w:w="100" w:type="dxa"/>
            </w:tcMar>
            <w:vAlign w:val="center"/>
          </w:tcPr>
          <w:p w:rsidR="00306FC6" w:rsidRPr="006502ED" w:rsidRDefault="00306FC6">
            <w:pPr>
              <w:spacing w:after="0"/>
              <w:ind w:left="135"/>
              <w:rPr>
                <w:lang w:val="ru-RU"/>
              </w:rPr>
            </w:pPr>
            <w:r w:rsidRPr="006502ED">
              <w:rPr>
                <w:rFonts w:ascii="Times New Roman" w:hAnsi="Times New Roman"/>
                <w:color w:val="000000"/>
                <w:sz w:val="24"/>
                <w:lang w:val="ru-RU"/>
              </w:rPr>
              <w:t>Резерный урок. Квантовая физика. Элементы астрономии и астрофизики</w:t>
            </w:r>
          </w:p>
        </w:tc>
        <w:tc>
          <w:tcPr>
            <w:tcW w:w="1018" w:type="dxa"/>
            <w:tcMar>
              <w:top w:w="50" w:type="dxa"/>
              <w:left w:w="100" w:type="dxa"/>
            </w:tcMar>
            <w:vAlign w:val="center"/>
          </w:tcPr>
          <w:p w:rsidR="00306FC6" w:rsidRDefault="00306FC6">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6FC6" w:rsidRDefault="00306FC6">
            <w:pPr>
              <w:spacing w:after="0"/>
              <w:ind w:left="135"/>
              <w:jc w:val="center"/>
            </w:pPr>
          </w:p>
        </w:tc>
        <w:tc>
          <w:tcPr>
            <w:tcW w:w="1910" w:type="dxa"/>
            <w:tcMar>
              <w:top w:w="50" w:type="dxa"/>
              <w:left w:w="100" w:type="dxa"/>
            </w:tcMar>
            <w:vAlign w:val="center"/>
          </w:tcPr>
          <w:p w:rsidR="00306FC6" w:rsidRDefault="00306FC6">
            <w:pPr>
              <w:spacing w:after="0"/>
              <w:ind w:left="135"/>
              <w:jc w:val="center"/>
            </w:pPr>
          </w:p>
        </w:tc>
        <w:tc>
          <w:tcPr>
            <w:tcW w:w="1347" w:type="dxa"/>
            <w:tcMar>
              <w:top w:w="50" w:type="dxa"/>
              <w:left w:w="100" w:type="dxa"/>
            </w:tcMar>
            <w:vAlign w:val="center"/>
          </w:tcPr>
          <w:p w:rsidR="00306FC6" w:rsidRDefault="00306FC6">
            <w:pPr>
              <w:spacing w:after="0"/>
              <w:ind w:left="135"/>
            </w:pPr>
            <w:r w:rsidRPr="00306FC6">
              <w:t>23.05.2024</w:t>
            </w:r>
          </w:p>
        </w:tc>
        <w:tc>
          <w:tcPr>
            <w:tcW w:w="2800" w:type="dxa"/>
            <w:tcMar>
              <w:top w:w="50" w:type="dxa"/>
              <w:left w:w="100" w:type="dxa"/>
            </w:tcMar>
            <w:vAlign w:val="center"/>
          </w:tcPr>
          <w:p w:rsidR="00306FC6" w:rsidRPr="006502ED" w:rsidRDefault="00306FC6">
            <w:pPr>
              <w:spacing w:after="0"/>
              <w:ind w:left="135"/>
              <w:rPr>
                <w:lang w:val="ru-RU"/>
              </w:rPr>
            </w:pPr>
            <w:r w:rsidRPr="006502E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d</w:t>
              </w:r>
              <w:r w:rsidRPr="006502ED">
                <w:rPr>
                  <w:rFonts w:ascii="Times New Roman" w:hAnsi="Times New Roman"/>
                  <w:color w:val="0000FF"/>
                  <w:u w:val="single"/>
                  <w:lang w:val="ru-RU"/>
                </w:rPr>
                <w:t>1784</w:t>
              </w:r>
            </w:hyperlink>
          </w:p>
        </w:tc>
      </w:tr>
      <w:tr w:rsidR="00306FC6" w:rsidTr="00306FC6">
        <w:trPr>
          <w:trHeight w:val="144"/>
          <w:tblCellSpacing w:w="20" w:type="nil"/>
        </w:trPr>
        <w:tc>
          <w:tcPr>
            <w:tcW w:w="0" w:type="auto"/>
            <w:gridSpan w:val="2"/>
            <w:tcMar>
              <w:top w:w="50" w:type="dxa"/>
              <w:left w:w="100" w:type="dxa"/>
            </w:tcMar>
            <w:vAlign w:val="center"/>
          </w:tcPr>
          <w:p w:rsidR="00306FC6" w:rsidRPr="006502ED" w:rsidRDefault="00306FC6">
            <w:pPr>
              <w:spacing w:after="0"/>
              <w:ind w:left="135"/>
              <w:rPr>
                <w:lang w:val="ru-RU"/>
              </w:rPr>
            </w:pPr>
            <w:r w:rsidRPr="006502ED">
              <w:rPr>
                <w:rFonts w:ascii="Times New Roman" w:hAnsi="Times New Roman"/>
                <w:color w:val="000000"/>
                <w:sz w:val="24"/>
                <w:lang w:val="ru-RU"/>
              </w:rPr>
              <w:t>ОБЩЕЕ КОЛИЧЕСТВО ЧАСОВ ПО ПРОГРАММЕ</w:t>
            </w:r>
          </w:p>
        </w:tc>
        <w:tc>
          <w:tcPr>
            <w:tcW w:w="1018" w:type="dxa"/>
            <w:tcMar>
              <w:top w:w="50" w:type="dxa"/>
              <w:left w:w="100" w:type="dxa"/>
            </w:tcMar>
            <w:vAlign w:val="center"/>
          </w:tcPr>
          <w:p w:rsidR="00306FC6" w:rsidRDefault="00306FC6">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306FC6" w:rsidRDefault="00306FC6">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306FC6" w:rsidRDefault="00306FC6">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306FC6" w:rsidRDefault="00306FC6"/>
        </w:tc>
      </w:tr>
    </w:tbl>
    <w:p w:rsidR="00134B7E" w:rsidRDefault="00134B7E"/>
    <w:p w:rsidR="00134B7E" w:rsidRDefault="00134B7E">
      <w:r>
        <w:br w:type="page"/>
      </w:r>
    </w:p>
    <w:p w:rsidR="00134B7E" w:rsidRDefault="00134B7E" w:rsidP="00134B7E">
      <w:pPr>
        <w:spacing w:after="0"/>
        <w:ind w:left="120"/>
      </w:pPr>
      <w:r>
        <w:rPr>
          <w:rFonts w:ascii="Times New Roman" w:hAnsi="Times New Roman"/>
          <w:b/>
          <w:color w:val="000000"/>
          <w:sz w:val="28"/>
        </w:rPr>
        <w:lastRenderedPageBreak/>
        <w:t xml:space="preserve">  11</w:t>
      </w:r>
      <w:r>
        <w:rPr>
          <w:rFonts w:ascii="Times New Roman" w:hAnsi="Times New Roman"/>
          <w:b/>
          <w:color w:val="000000"/>
          <w:sz w:val="28"/>
          <w:lang w:val="ru-RU"/>
        </w:rPr>
        <w:t xml:space="preserve"> Б </w:t>
      </w:r>
      <w:r>
        <w:rPr>
          <w:rFonts w:ascii="Times New Roman" w:hAnsi="Times New Roman"/>
          <w:b/>
          <w:color w:val="000000"/>
          <w:sz w:val="28"/>
        </w:rPr>
        <w:t xml:space="preserve">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2"/>
        <w:gridCol w:w="4118"/>
        <w:gridCol w:w="1002"/>
        <w:gridCol w:w="1841"/>
        <w:gridCol w:w="1910"/>
        <w:gridCol w:w="1347"/>
        <w:gridCol w:w="2800"/>
      </w:tblGrid>
      <w:tr w:rsidR="00134B7E" w:rsidTr="004E7C2D">
        <w:trPr>
          <w:trHeight w:val="144"/>
          <w:tblCellSpacing w:w="20" w:type="nil"/>
        </w:trPr>
        <w:tc>
          <w:tcPr>
            <w:tcW w:w="1004" w:type="dxa"/>
            <w:vMerge w:val="restart"/>
            <w:tcMar>
              <w:top w:w="50" w:type="dxa"/>
              <w:left w:w="100" w:type="dxa"/>
            </w:tcMar>
            <w:vAlign w:val="center"/>
          </w:tcPr>
          <w:p w:rsidR="00134B7E" w:rsidRDefault="00134B7E" w:rsidP="004E7C2D">
            <w:pPr>
              <w:spacing w:after="0"/>
              <w:ind w:left="135"/>
            </w:pPr>
            <w:r>
              <w:rPr>
                <w:rFonts w:ascii="Times New Roman" w:hAnsi="Times New Roman"/>
                <w:b/>
                <w:color w:val="000000"/>
                <w:sz w:val="24"/>
              </w:rPr>
              <w:t xml:space="preserve">№ п/п </w:t>
            </w:r>
          </w:p>
          <w:p w:rsidR="00134B7E" w:rsidRDefault="00134B7E" w:rsidP="004E7C2D">
            <w:pPr>
              <w:spacing w:after="0"/>
              <w:ind w:left="135"/>
            </w:pPr>
          </w:p>
        </w:tc>
        <w:tc>
          <w:tcPr>
            <w:tcW w:w="4120" w:type="dxa"/>
            <w:vMerge w:val="restart"/>
            <w:tcMar>
              <w:top w:w="50" w:type="dxa"/>
              <w:left w:w="100" w:type="dxa"/>
            </w:tcMar>
            <w:vAlign w:val="center"/>
          </w:tcPr>
          <w:p w:rsidR="00134B7E" w:rsidRDefault="00134B7E" w:rsidP="004E7C2D">
            <w:pPr>
              <w:spacing w:after="0"/>
              <w:ind w:left="135"/>
            </w:pPr>
            <w:r>
              <w:rPr>
                <w:rFonts w:ascii="Times New Roman" w:hAnsi="Times New Roman"/>
                <w:b/>
                <w:color w:val="000000"/>
                <w:sz w:val="24"/>
              </w:rPr>
              <w:t xml:space="preserve">Тема урока </w:t>
            </w:r>
          </w:p>
          <w:p w:rsidR="00134B7E" w:rsidRDefault="00134B7E" w:rsidP="004E7C2D">
            <w:pPr>
              <w:spacing w:after="0"/>
              <w:ind w:left="135"/>
            </w:pPr>
          </w:p>
        </w:tc>
        <w:tc>
          <w:tcPr>
            <w:tcW w:w="0" w:type="auto"/>
            <w:gridSpan w:val="3"/>
            <w:tcMar>
              <w:top w:w="50" w:type="dxa"/>
              <w:left w:w="100" w:type="dxa"/>
            </w:tcMar>
            <w:vAlign w:val="center"/>
          </w:tcPr>
          <w:p w:rsidR="00134B7E" w:rsidRDefault="00134B7E" w:rsidP="004E7C2D">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134B7E" w:rsidRDefault="00134B7E" w:rsidP="004E7C2D">
            <w:pPr>
              <w:spacing w:after="0"/>
              <w:ind w:left="135"/>
            </w:pPr>
            <w:r>
              <w:rPr>
                <w:rFonts w:ascii="Times New Roman" w:hAnsi="Times New Roman"/>
                <w:b/>
                <w:color w:val="000000"/>
                <w:sz w:val="24"/>
              </w:rPr>
              <w:t xml:space="preserve">Дата изучения </w:t>
            </w:r>
          </w:p>
          <w:p w:rsidR="00134B7E" w:rsidRDefault="00134B7E" w:rsidP="004E7C2D">
            <w:pPr>
              <w:spacing w:after="0"/>
              <w:ind w:left="135"/>
            </w:pPr>
          </w:p>
        </w:tc>
        <w:tc>
          <w:tcPr>
            <w:tcW w:w="2800" w:type="dxa"/>
            <w:vMerge w:val="restart"/>
            <w:tcMar>
              <w:top w:w="50" w:type="dxa"/>
              <w:left w:w="100" w:type="dxa"/>
            </w:tcMar>
            <w:vAlign w:val="center"/>
          </w:tcPr>
          <w:p w:rsidR="00134B7E" w:rsidRDefault="00134B7E" w:rsidP="004E7C2D">
            <w:pPr>
              <w:spacing w:after="0"/>
              <w:ind w:left="135"/>
            </w:pPr>
            <w:r>
              <w:rPr>
                <w:rFonts w:ascii="Times New Roman" w:hAnsi="Times New Roman"/>
                <w:b/>
                <w:color w:val="000000"/>
                <w:sz w:val="24"/>
              </w:rPr>
              <w:t xml:space="preserve">Электронные цифровые образовательные ресурсы </w:t>
            </w:r>
          </w:p>
          <w:p w:rsidR="00134B7E" w:rsidRDefault="00134B7E" w:rsidP="004E7C2D">
            <w:pPr>
              <w:spacing w:after="0"/>
              <w:ind w:left="135"/>
            </w:pPr>
          </w:p>
        </w:tc>
      </w:tr>
      <w:tr w:rsidR="00134B7E" w:rsidTr="004E7C2D">
        <w:trPr>
          <w:trHeight w:val="144"/>
          <w:tblCellSpacing w:w="20" w:type="nil"/>
        </w:trPr>
        <w:tc>
          <w:tcPr>
            <w:tcW w:w="0" w:type="auto"/>
            <w:vMerge/>
            <w:tcBorders>
              <w:top w:val="nil"/>
            </w:tcBorders>
            <w:tcMar>
              <w:top w:w="50" w:type="dxa"/>
              <w:left w:w="100" w:type="dxa"/>
            </w:tcMar>
          </w:tcPr>
          <w:p w:rsidR="00134B7E" w:rsidRDefault="00134B7E" w:rsidP="004E7C2D"/>
        </w:tc>
        <w:tc>
          <w:tcPr>
            <w:tcW w:w="0" w:type="auto"/>
            <w:vMerge/>
            <w:tcBorders>
              <w:top w:val="nil"/>
            </w:tcBorders>
            <w:tcMar>
              <w:top w:w="50" w:type="dxa"/>
              <w:left w:w="100" w:type="dxa"/>
            </w:tcMar>
          </w:tcPr>
          <w:p w:rsidR="00134B7E" w:rsidRDefault="00134B7E" w:rsidP="004E7C2D"/>
        </w:tc>
        <w:tc>
          <w:tcPr>
            <w:tcW w:w="1018" w:type="dxa"/>
            <w:tcMar>
              <w:top w:w="50" w:type="dxa"/>
              <w:left w:w="100" w:type="dxa"/>
            </w:tcMar>
            <w:vAlign w:val="center"/>
          </w:tcPr>
          <w:p w:rsidR="00134B7E" w:rsidRDefault="00134B7E" w:rsidP="004E7C2D">
            <w:pPr>
              <w:spacing w:after="0"/>
              <w:ind w:left="135"/>
            </w:pPr>
            <w:r>
              <w:rPr>
                <w:rFonts w:ascii="Times New Roman" w:hAnsi="Times New Roman"/>
                <w:b/>
                <w:color w:val="000000"/>
                <w:sz w:val="24"/>
              </w:rPr>
              <w:t xml:space="preserve">Всего </w:t>
            </w:r>
          </w:p>
          <w:p w:rsidR="00134B7E" w:rsidRDefault="00134B7E" w:rsidP="004E7C2D">
            <w:pPr>
              <w:spacing w:after="0"/>
              <w:ind w:left="135"/>
            </w:pPr>
          </w:p>
        </w:tc>
        <w:tc>
          <w:tcPr>
            <w:tcW w:w="1841" w:type="dxa"/>
            <w:tcMar>
              <w:top w:w="50" w:type="dxa"/>
              <w:left w:w="100" w:type="dxa"/>
            </w:tcMar>
            <w:vAlign w:val="center"/>
          </w:tcPr>
          <w:p w:rsidR="00134B7E" w:rsidRDefault="00134B7E" w:rsidP="004E7C2D">
            <w:pPr>
              <w:spacing w:after="0"/>
              <w:ind w:left="135"/>
            </w:pPr>
            <w:r>
              <w:rPr>
                <w:rFonts w:ascii="Times New Roman" w:hAnsi="Times New Roman"/>
                <w:b/>
                <w:color w:val="000000"/>
                <w:sz w:val="24"/>
              </w:rPr>
              <w:t xml:space="preserve">Контрольные работы </w:t>
            </w:r>
          </w:p>
          <w:p w:rsidR="00134B7E" w:rsidRDefault="00134B7E" w:rsidP="004E7C2D">
            <w:pPr>
              <w:spacing w:after="0"/>
              <w:ind w:left="135"/>
            </w:pPr>
          </w:p>
        </w:tc>
        <w:tc>
          <w:tcPr>
            <w:tcW w:w="1910" w:type="dxa"/>
            <w:tcMar>
              <w:top w:w="50" w:type="dxa"/>
              <w:left w:w="100" w:type="dxa"/>
            </w:tcMar>
            <w:vAlign w:val="center"/>
          </w:tcPr>
          <w:p w:rsidR="00134B7E" w:rsidRDefault="00134B7E" w:rsidP="004E7C2D">
            <w:pPr>
              <w:spacing w:after="0"/>
              <w:ind w:left="135"/>
            </w:pPr>
            <w:r>
              <w:rPr>
                <w:rFonts w:ascii="Times New Roman" w:hAnsi="Times New Roman"/>
                <w:b/>
                <w:color w:val="000000"/>
                <w:sz w:val="24"/>
              </w:rPr>
              <w:t xml:space="preserve">Практические работы </w:t>
            </w:r>
          </w:p>
          <w:p w:rsidR="00134B7E" w:rsidRDefault="00134B7E" w:rsidP="004E7C2D">
            <w:pPr>
              <w:spacing w:after="0"/>
              <w:ind w:left="135"/>
            </w:pPr>
          </w:p>
        </w:tc>
        <w:tc>
          <w:tcPr>
            <w:tcW w:w="0" w:type="auto"/>
            <w:vMerge/>
            <w:tcBorders>
              <w:top w:val="nil"/>
            </w:tcBorders>
            <w:tcMar>
              <w:top w:w="50" w:type="dxa"/>
              <w:left w:w="100" w:type="dxa"/>
            </w:tcMar>
          </w:tcPr>
          <w:p w:rsidR="00134B7E" w:rsidRDefault="00134B7E" w:rsidP="004E7C2D"/>
        </w:tc>
        <w:tc>
          <w:tcPr>
            <w:tcW w:w="0" w:type="auto"/>
            <w:vMerge/>
            <w:tcBorders>
              <w:top w:val="nil"/>
            </w:tcBorders>
            <w:tcMar>
              <w:top w:w="50" w:type="dxa"/>
              <w:left w:w="100" w:type="dxa"/>
            </w:tcMar>
          </w:tcPr>
          <w:p w:rsidR="00134B7E" w:rsidRDefault="00134B7E" w:rsidP="004E7C2D"/>
        </w:tc>
      </w:tr>
      <w:tr w:rsidR="00134B7E" w:rsidRPr="00763747"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1</w:t>
            </w:r>
          </w:p>
        </w:tc>
        <w:tc>
          <w:tcPr>
            <w:tcW w:w="4120" w:type="dxa"/>
            <w:tcMar>
              <w:top w:w="50" w:type="dxa"/>
              <w:left w:w="100" w:type="dxa"/>
            </w:tcMar>
            <w:vAlign w:val="center"/>
          </w:tcPr>
          <w:p w:rsidR="00134B7E" w:rsidRDefault="00134B7E" w:rsidP="004E7C2D">
            <w:pPr>
              <w:spacing w:after="0"/>
              <w:ind w:left="135"/>
            </w:pPr>
            <w:r w:rsidRPr="006502ED">
              <w:rPr>
                <w:rFonts w:ascii="Times New Roman" w:hAnsi="Times New Roman"/>
                <w:color w:val="000000"/>
                <w:sz w:val="24"/>
                <w:lang w:val="ru-RU"/>
              </w:rPr>
              <w:t xml:space="preserve">Постоянные магниты и их взаимодействие. Магнитное поле. Вектор магнитной индукции. </w:t>
            </w:r>
            <w:r>
              <w:rPr>
                <w:rFonts w:ascii="Times New Roman" w:hAnsi="Times New Roman"/>
                <w:color w:val="000000"/>
                <w:sz w:val="24"/>
              </w:rPr>
              <w:t>Линии магнитной индукции</w:t>
            </w:r>
          </w:p>
        </w:tc>
        <w:tc>
          <w:tcPr>
            <w:tcW w:w="1018" w:type="dxa"/>
            <w:tcMar>
              <w:top w:w="50" w:type="dxa"/>
              <w:left w:w="100" w:type="dxa"/>
            </w:tcMar>
            <w:vAlign w:val="center"/>
          </w:tcPr>
          <w:p w:rsidR="00134B7E" w:rsidRDefault="00134B7E" w:rsidP="004E7C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tcPr>
          <w:p w:rsidR="00134B7E" w:rsidRPr="00134B7E" w:rsidRDefault="00134B7E" w:rsidP="00134B7E">
            <w:pPr>
              <w:jc w:val="center"/>
              <w:rPr>
                <w:rFonts w:ascii="Times New Roman" w:hAnsi="Times New Roman" w:cs="Times New Roman"/>
                <w:sz w:val="24"/>
                <w:szCs w:val="24"/>
              </w:rPr>
            </w:pPr>
            <w:r w:rsidRPr="00134B7E">
              <w:rPr>
                <w:rFonts w:ascii="Times New Roman" w:hAnsi="Times New Roman" w:cs="Times New Roman"/>
                <w:sz w:val="24"/>
                <w:szCs w:val="24"/>
              </w:rPr>
              <w:t>04.09.2023</w:t>
            </w:r>
          </w:p>
          <w:p w:rsidR="00134B7E" w:rsidRPr="00842D80" w:rsidRDefault="00134B7E" w:rsidP="004E7C2D">
            <w:pPr>
              <w:jc w:val="center"/>
              <w:rPr>
                <w:rFonts w:ascii="Times New Roman" w:hAnsi="Times New Roman" w:cs="Times New Roman"/>
                <w:sz w:val="24"/>
                <w:szCs w:val="24"/>
              </w:rPr>
            </w:pPr>
          </w:p>
        </w:tc>
        <w:tc>
          <w:tcPr>
            <w:tcW w:w="280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w:t>
              </w:r>
              <w:r w:rsidRPr="006502ED">
                <w:rPr>
                  <w:rFonts w:ascii="Times New Roman" w:hAnsi="Times New Roman"/>
                  <w:color w:val="0000FF"/>
                  <w:u w:val="single"/>
                  <w:lang w:val="ru-RU"/>
                </w:rPr>
                <w:t>9778</w:t>
              </w:r>
            </w:hyperlink>
          </w:p>
        </w:tc>
      </w:tr>
      <w:tr w:rsidR="00134B7E" w:rsidRPr="00763747"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2</w:t>
            </w:r>
          </w:p>
        </w:tc>
        <w:tc>
          <w:tcPr>
            <w:tcW w:w="412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Магнитное поле проводника с током. Опыт Эрстеда. Взаимодействие проводников с током</w:t>
            </w:r>
          </w:p>
        </w:tc>
        <w:tc>
          <w:tcPr>
            <w:tcW w:w="1018" w:type="dxa"/>
            <w:tcMar>
              <w:top w:w="50" w:type="dxa"/>
              <w:left w:w="100" w:type="dxa"/>
            </w:tcMar>
            <w:vAlign w:val="center"/>
          </w:tcPr>
          <w:p w:rsidR="00134B7E" w:rsidRDefault="00134B7E" w:rsidP="004E7C2D">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tcPr>
          <w:p w:rsidR="00134B7E" w:rsidRPr="00134B7E" w:rsidRDefault="00134B7E" w:rsidP="00134B7E">
            <w:pPr>
              <w:jc w:val="center"/>
              <w:rPr>
                <w:rFonts w:ascii="Times New Roman" w:hAnsi="Times New Roman" w:cs="Times New Roman"/>
                <w:sz w:val="24"/>
                <w:szCs w:val="24"/>
              </w:rPr>
            </w:pPr>
            <w:r w:rsidRPr="00134B7E">
              <w:rPr>
                <w:rFonts w:ascii="Times New Roman" w:hAnsi="Times New Roman" w:cs="Times New Roman"/>
                <w:sz w:val="24"/>
                <w:szCs w:val="24"/>
              </w:rPr>
              <w:t>05.09.2023</w:t>
            </w:r>
          </w:p>
          <w:p w:rsidR="00134B7E" w:rsidRPr="00842D80" w:rsidRDefault="00134B7E" w:rsidP="004E7C2D">
            <w:pPr>
              <w:jc w:val="center"/>
              <w:rPr>
                <w:rFonts w:ascii="Times New Roman" w:hAnsi="Times New Roman" w:cs="Times New Roman"/>
                <w:sz w:val="24"/>
                <w:szCs w:val="24"/>
              </w:rPr>
            </w:pPr>
          </w:p>
        </w:tc>
        <w:tc>
          <w:tcPr>
            <w:tcW w:w="280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w:t>
              </w:r>
              <w:r w:rsidRPr="006502ED">
                <w:rPr>
                  <w:rFonts w:ascii="Times New Roman" w:hAnsi="Times New Roman"/>
                  <w:color w:val="0000FF"/>
                  <w:u w:val="single"/>
                  <w:lang w:val="ru-RU"/>
                </w:rPr>
                <w:t>98</w:t>
              </w:r>
              <w:r>
                <w:rPr>
                  <w:rFonts w:ascii="Times New Roman" w:hAnsi="Times New Roman"/>
                  <w:color w:val="0000FF"/>
                  <w:u w:val="single"/>
                </w:rPr>
                <w:t>fe</w:t>
              </w:r>
            </w:hyperlink>
          </w:p>
        </w:tc>
      </w:tr>
      <w:tr w:rsidR="00134B7E" w:rsidRPr="00763747"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3</w:t>
            </w:r>
          </w:p>
        </w:tc>
        <w:tc>
          <w:tcPr>
            <w:tcW w:w="412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 xml:space="preserve">Лабораторная работа </w:t>
            </w:r>
            <w:r w:rsidR="004A5666">
              <w:rPr>
                <w:rFonts w:ascii="Times New Roman" w:hAnsi="Times New Roman"/>
                <w:color w:val="000000"/>
                <w:sz w:val="24"/>
                <w:lang w:val="ru-RU"/>
              </w:rPr>
              <w:t xml:space="preserve">№1 </w:t>
            </w:r>
            <w:r w:rsidRPr="006502ED">
              <w:rPr>
                <w:rFonts w:ascii="Times New Roman" w:hAnsi="Times New Roman"/>
                <w:color w:val="000000"/>
                <w:sz w:val="24"/>
                <w:lang w:val="ru-RU"/>
              </w:rPr>
              <w:t>«Изучение магнитного поля катушки с током»</w:t>
            </w:r>
          </w:p>
        </w:tc>
        <w:tc>
          <w:tcPr>
            <w:tcW w:w="1018" w:type="dxa"/>
            <w:tcMar>
              <w:top w:w="50" w:type="dxa"/>
              <w:left w:w="100" w:type="dxa"/>
            </w:tcMar>
            <w:vAlign w:val="center"/>
          </w:tcPr>
          <w:p w:rsidR="00134B7E" w:rsidRDefault="00134B7E" w:rsidP="004E7C2D">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134B7E" w:rsidRPr="00134B7E" w:rsidRDefault="00134B7E" w:rsidP="00134B7E">
            <w:pPr>
              <w:jc w:val="center"/>
              <w:rPr>
                <w:rFonts w:ascii="Times New Roman" w:hAnsi="Times New Roman" w:cs="Times New Roman"/>
                <w:sz w:val="24"/>
                <w:szCs w:val="24"/>
              </w:rPr>
            </w:pPr>
            <w:r w:rsidRPr="00134B7E">
              <w:rPr>
                <w:rFonts w:ascii="Times New Roman" w:hAnsi="Times New Roman" w:cs="Times New Roman"/>
                <w:sz w:val="24"/>
                <w:szCs w:val="24"/>
              </w:rPr>
              <w:t>11.09.2023</w:t>
            </w:r>
          </w:p>
          <w:p w:rsidR="00134B7E" w:rsidRPr="00842D80" w:rsidRDefault="00134B7E" w:rsidP="004E7C2D">
            <w:pPr>
              <w:jc w:val="center"/>
              <w:rPr>
                <w:rFonts w:ascii="Times New Roman" w:hAnsi="Times New Roman" w:cs="Times New Roman"/>
                <w:sz w:val="24"/>
                <w:szCs w:val="24"/>
              </w:rPr>
            </w:pPr>
          </w:p>
        </w:tc>
        <w:tc>
          <w:tcPr>
            <w:tcW w:w="280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w:t>
              </w:r>
              <w:r w:rsidRPr="006502ED">
                <w:rPr>
                  <w:rFonts w:ascii="Times New Roman" w:hAnsi="Times New Roman"/>
                  <w:color w:val="0000FF"/>
                  <w:u w:val="single"/>
                  <w:lang w:val="ru-RU"/>
                </w:rPr>
                <w:t>98</w:t>
              </w:r>
              <w:r>
                <w:rPr>
                  <w:rFonts w:ascii="Times New Roman" w:hAnsi="Times New Roman"/>
                  <w:color w:val="0000FF"/>
                  <w:u w:val="single"/>
                </w:rPr>
                <w:t>fe</w:t>
              </w:r>
            </w:hyperlink>
          </w:p>
        </w:tc>
      </w:tr>
      <w:tr w:rsidR="00134B7E" w:rsidRPr="00763747"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4</w:t>
            </w:r>
          </w:p>
        </w:tc>
        <w:tc>
          <w:tcPr>
            <w:tcW w:w="412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 xml:space="preserve">Действие магнитного поля на проводник с током. Сила Ампера. Лабораторная работа </w:t>
            </w:r>
            <w:r w:rsidR="004A5666">
              <w:rPr>
                <w:rFonts w:ascii="Times New Roman" w:hAnsi="Times New Roman"/>
                <w:color w:val="000000"/>
                <w:sz w:val="24"/>
                <w:lang w:val="ru-RU"/>
              </w:rPr>
              <w:t xml:space="preserve"> №2 «</w:t>
            </w:r>
            <w:r w:rsidRPr="006502ED">
              <w:rPr>
                <w:rFonts w:ascii="Times New Roman" w:hAnsi="Times New Roman"/>
                <w:color w:val="000000"/>
                <w:sz w:val="24"/>
                <w:lang w:val="ru-RU"/>
              </w:rPr>
              <w:t>«Исследование действия постоянного магнита на рамку с током»</w:t>
            </w:r>
          </w:p>
        </w:tc>
        <w:tc>
          <w:tcPr>
            <w:tcW w:w="1018" w:type="dxa"/>
            <w:tcMar>
              <w:top w:w="50" w:type="dxa"/>
              <w:left w:w="100" w:type="dxa"/>
            </w:tcMar>
            <w:vAlign w:val="center"/>
          </w:tcPr>
          <w:p w:rsidR="00134B7E" w:rsidRDefault="00134B7E" w:rsidP="004E7C2D">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134B7E" w:rsidRPr="00134B7E" w:rsidRDefault="00134B7E" w:rsidP="00134B7E">
            <w:pPr>
              <w:jc w:val="center"/>
              <w:rPr>
                <w:rFonts w:ascii="Times New Roman" w:hAnsi="Times New Roman" w:cs="Times New Roman"/>
                <w:sz w:val="24"/>
                <w:szCs w:val="24"/>
              </w:rPr>
            </w:pPr>
            <w:r w:rsidRPr="00134B7E">
              <w:rPr>
                <w:rFonts w:ascii="Times New Roman" w:hAnsi="Times New Roman" w:cs="Times New Roman"/>
                <w:sz w:val="24"/>
                <w:szCs w:val="24"/>
              </w:rPr>
              <w:t>12.09.2023</w:t>
            </w:r>
          </w:p>
          <w:p w:rsidR="00134B7E" w:rsidRPr="00842D80" w:rsidRDefault="00134B7E" w:rsidP="00134B7E">
            <w:pPr>
              <w:jc w:val="center"/>
              <w:rPr>
                <w:rFonts w:ascii="Times New Roman" w:hAnsi="Times New Roman" w:cs="Times New Roman"/>
                <w:sz w:val="24"/>
                <w:szCs w:val="24"/>
              </w:rPr>
            </w:pPr>
          </w:p>
        </w:tc>
        <w:tc>
          <w:tcPr>
            <w:tcW w:w="280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w:t>
              </w:r>
              <w:r w:rsidRPr="006502ED">
                <w:rPr>
                  <w:rFonts w:ascii="Times New Roman" w:hAnsi="Times New Roman"/>
                  <w:color w:val="0000FF"/>
                  <w:u w:val="single"/>
                  <w:lang w:val="ru-RU"/>
                </w:rPr>
                <w:t>9</w:t>
              </w:r>
              <w:r>
                <w:rPr>
                  <w:rFonts w:ascii="Times New Roman" w:hAnsi="Times New Roman"/>
                  <w:color w:val="0000FF"/>
                  <w:u w:val="single"/>
                </w:rPr>
                <w:t>ac</w:t>
              </w:r>
              <w:r w:rsidRPr="006502ED">
                <w:rPr>
                  <w:rFonts w:ascii="Times New Roman" w:hAnsi="Times New Roman"/>
                  <w:color w:val="0000FF"/>
                  <w:u w:val="single"/>
                  <w:lang w:val="ru-RU"/>
                </w:rPr>
                <w:t>0</w:t>
              </w:r>
            </w:hyperlink>
          </w:p>
        </w:tc>
      </w:tr>
      <w:tr w:rsidR="00134B7E" w:rsidRPr="00763747"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5</w:t>
            </w:r>
          </w:p>
        </w:tc>
        <w:tc>
          <w:tcPr>
            <w:tcW w:w="412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Действие магнитного поля на движущуюся заряженную частицу. Сила Лоренца. Работа силы Лоренца</w:t>
            </w:r>
          </w:p>
        </w:tc>
        <w:tc>
          <w:tcPr>
            <w:tcW w:w="1018" w:type="dxa"/>
            <w:tcMar>
              <w:top w:w="50" w:type="dxa"/>
              <w:left w:w="100" w:type="dxa"/>
            </w:tcMar>
            <w:vAlign w:val="center"/>
          </w:tcPr>
          <w:p w:rsidR="00134B7E" w:rsidRDefault="00134B7E" w:rsidP="004E7C2D">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tcPr>
          <w:p w:rsidR="00134B7E" w:rsidRPr="00134B7E" w:rsidRDefault="00134B7E" w:rsidP="00134B7E">
            <w:pPr>
              <w:jc w:val="center"/>
              <w:rPr>
                <w:rFonts w:ascii="Times New Roman" w:hAnsi="Times New Roman" w:cs="Times New Roman"/>
                <w:sz w:val="24"/>
                <w:szCs w:val="24"/>
              </w:rPr>
            </w:pPr>
            <w:r w:rsidRPr="00134B7E">
              <w:rPr>
                <w:rFonts w:ascii="Times New Roman" w:hAnsi="Times New Roman" w:cs="Times New Roman"/>
                <w:sz w:val="24"/>
                <w:szCs w:val="24"/>
              </w:rPr>
              <w:t>18.09.2023</w:t>
            </w:r>
          </w:p>
          <w:p w:rsidR="00134B7E" w:rsidRPr="00842D80" w:rsidRDefault="00134B7E" w:rsidP="004E7C2D">
            <w:pPr>
              <w:jc w:val="center"/>
              <w:rPr>
                <w:rFonts w:ascii="Times New Roman" w:hAnsi="Times New Roman" w:cs="Times New Roman"/>
                <w:sz w:val="24"/>
                <w:szCs w:val="24"/>
              </w:rPr>
            </w:pPr>
          </w:p>
        </w:tc>
        <w:tc>
          <w:tcPr>
            <w:tcW w:w="280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w:t>
              </w:r>
              <w:r w:rsidRPr="006502ED">
                <w:rPr>
                  <w:rFonts w:ascii="Times New Roman" w:hAnsi="Times New Roman"/>
                  <w:color w:val="0000FF"/>
                  <w:u w:val="single"/>
                  <w:lang w:val="ru-RU"/>
                </w:rPr>
                <w:t>9</w:t>
              </w:r>
              <w:r>
                <w:rPr>
                  <w:rFonts w:ascii="Times New Roman" w:hAnsi="Times New Roman"/>
                  <w:color w:val="0000FF"/>
                  <w:u w:val="single"/>
                </w:rPr>
                <w:t>df</w:t>
              </w:r>
              <w:r w:rsidRPr="006502ED">
                <w:rPr>
                  <w:rFonts w:ascii="Times New Roman" w:hAnsi="Times New Roman"/>
                  <w:color w:val="0000FF"/>
                  <w:u w:val="single"/>
                  <w:lang w:val="ru-RU"/>
                </w:rPr>
                <w:t>4</w:t>
              </w:r>
            </w:hyperlink>
          </w:p>
        </w:tc>
      </w:tr>
      <w:tr w:rsidR="00134B7E"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6</w:t>
            </w:r>
          </w:p>
        </w:tc>
        <w:tc>
          <w:tcPr>
            <w:tcW w:w="412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 xml:space="preserve">Электромагнитная индукция. Поток вектора магнитной индукции. ЭДС </w:t>
            </w:r>
            <w:r w:rsidRPr="006502ED">
              <w:rPr>
                <w:rFonts w:ascii="Times New Roman" w:hAnsi="Times New Roman"/>
                <w:color w:val="000000"/>
                <w:sz w:val="24"/>
                <w:lang w:val="ru-RU"/>
              </w:rPr>
              <w:lastRenderedPageBreak/>
              <w:t>индукции. Закон электромагнитной индукции Фарадея</w:t>
            </w:r>
          </w:p>
        </w:tc>
        <w:tc>
          <w:tcPr>
            <w:tcW w:w="1018" w:type="dxa"/>
            <w:tcMar>
              <w:top w:w="50" w:type="dxa"/>
              <w:left w:w="100" w:type="dxa"/>
            </w:tcMar>
            <w:vAlign w:val="center"/>
          </w:tcPr>
          <w:p w:rsidR="00134B7E" w:rsidRDefault="00134B7E" w:rsidP="004E7C2D">
            <w:pPr>
              <w:spacing w:after="0"/>
              <w:ind w:left="135"/>
              <w:jc w:val="center"/>
            </w:pPr>
            <w:r w:rsidRPr="006502E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tcPr>
          <w:p w:rsidR="00134B7E" w:rsidRPr="00134B7E" w:rsidRDefault="00134B7E" w:rsidP="00134B7E">
            <w:pPr>
              <w:jc w:val="center"/>
              <w:rPr>
                <w:rFonts w:ascii="Times New Roman" w:hAnsi="Times New Roman" w:cs="Times New Roman"/>
                <w:sz w:val="24"/>
                <w:szCs w:val="24"/>
              </w:rPr>
            </w:pPr>
            <w:r w:rsidRPr="00134B7E">
              <w:rPr>
                <w:rFonts w:ascii="Times New Roman" w:hAnsi="Times New Roman" w:cs="Times New Roman"/>
                <w:sz w:val="24"/>
                <w:szCs w:val="24"/>
              </w:rPr>
              <w:t>19.09.2023</w:t>
            </w:r>
          </w:p>
          <w:p w:rsidR="00134B7E" w:rsidRPr="00842D80" w:rsidRDefault="00134B7E" w:rsidP="00134B7E">
            <w:pPr>
              <w:jc w:val="center"/>
              <w:rPr>
                <w:rFonts w:ascii="Times New Roman" w:hAnsi="Times New Roman" w:cs="Times New Roman"/>
                <w:sz w:val="24"/>
                <w:szCs w:val="24"/>
              </w:rPr>
            </w:pPr>
          </w:p>
        </w:tc>
        <w:tc>
          <w:tcPr>
            <w:tcW w:w="2800" w:type="dxa"/>
            <w:tcMar>
              <w:top w:w="50" w:type="dxa"/>
              <w:left w:w="100" w:type="dxa"/>
            </w:tcMar>
            <w:vAlign w:val="center"/>
          </w:tcPr>
          <w:p w:rsidR="00134B7E" w:rsidRDefault="00134B7E" w:rsidP="004E7C2D">
            <w:pPr>
              <w:spacing w:after="0"/>
              <w:ind w:left="135"/>
            </w:pPr>
          </w:p>
        </w:tc>
      </w:tr>
      <w:tr w:rsidR="00134B7E" w:rsidRPr="00763747"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lastRenderedPageBreak/>
              <w:t>7</w:t>
            </w:r>
          </w:p>
        </w:tc>
        <w:tc>
          <w:tcPr>
            <w:tcW w:w="412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 xml:space="preserve">Лабораторная работа </w:t>
            </w:r>
            <w:r w:rsidR="004A5666">
              <w:rPr>
                <w:rFonts w:ascii="Times New Roman" w:hAnsi="Times New Roman"/>
                <w:color w:val="000000"/>
                <w:sz w:val="24"/>
                <w:lang w:val="ru-RU"/>
              </w:rPr>
              <w:t xml:space="preserve">№3 </w:t>
            </w:r>
            <w:r w:rsidRPr="006502ED">
              <w:rPr>
                <w:rFonts w:ascii="Times New Roman" w:hAnsi="Times New Roman"/>
                <w:color w:val="000000"/>
                <w:sz w:val="24"/>
                <w:lang w:val="ru-RU"/>
              </w:rPr>
              <w:t>«Исследование явления электромагнитной индукции»</w:t>
            </w:r>
          </w:p>
        </w:tc>
        <w:tc>
          <w:tcPr>
            <w:tcW w:w="1018" w:type="dxa"/>
            <w:tcMar>
              <w:top w:w="50" w:type="dxa"/>
              <w:left w:w="100" w:type="dxa"/>
            </w:tcMar>
            <w:vAlign w:val="center"/>
          </w:tcPr>
          <w:p w:rsidR="00134B7E" w:rsidRDefault="00134B7E" w:rsidP="004E7C2D">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134B7E" w:rsidRPr="00134B7E" w:rsidRDefault="00134B7E" w:rsidP="00134B7E">
            <w:pPr>
              <w:jc w:val="center"/>
              <w:rPr>
                <w:rFonts w:ascii="Times New Roman" w:hAnsi="Times New Roman" w:cs="Times New Roman"/>
                <w:sz w:val="24"/>
                <w:szCs w:val="24"/>
              </w:rPr>
            </w:pPr>
            <w:r w:rsidRPr="00134B7E">
              <w:rPr>
                <w:rFonts w:ascii="Times New Roman" w:hAnsi="Times New Roman" w:cs="Times New Roman"/>
                <w:sz w:val="24"/>
                <w:szCs w:val="24"/>
              </w:rPr>
              <w:t>25.09.2023</w:t>
            </w:r>
          </w:p>
          <w:p w:rsidR="00134B7E" w:rsidRPr="00842D80" w:rsidRDefault="00134B7E" w:rsidP="00134B7E">
            <w:pPr>
              <w:jc w:val="center"/>
              <w:rPr>
                <w:rFonts w:ascii="Times New Roman" w:hAnsi="Times New Roman" w:cs="Times New Roman"/>
                <w:sz w:val="24"/>
                <w:szCs w:val="24"/>
              </w:rPr>
            </w:pPr>
          </w:p>
        </w:tc>
        <w:tc>
          <w:tcPr>
            <w:tcW w:w="280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ca</w:t>
              </w:r>
              <w:r w:rsidRPr="006502ED">
                <w:rPr>
                  <w:rFonts w:ascii="Times New Roman" w:hAnsi="Times New Roman"/>
                  <w:color w:val="0000FF"/>
                  <w:u w:val="single"/>
                  <w:lang w:val="ru-RU"/>
                </w:rPr>
                <w:t>150</w:t>
              </w:r>
            </w:hyperlink>
          </w:p>
        </w:tc>
      </w:tr>
      <w:tr w:rsidR="00134B7E" w:rsidRPr="00763747"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8</w:t>
            </w:r>
          </w:p>
        </w:tc>
        <w:tc>
          <w:tcPr>
            <w:tcW w:w="4120" w:type="dxa"/>
            <w:tcMar>
              <w:top w:w="50" w:type="dxa"/>
              <w:left w:w="100" w:type="dxa"/>
            </w:tcMar>
            <w:vAlign w:val="center"/>
          </w:tcPr>
          <w:p w:rsidR="00134B7E" w:rsidRDefault="00134B7E" w:rsidP="004E7C2D">
            <w:pPr>
              <w:spacing w:after="0"/>
              <w:ind w:left="135"/>
            </w:pPr>
            <w:r w:rsidRPr="006502ED">
              <w:rPr>
                <w:rFonts w:ascii="Times New Roman" w:hAnsi="Times New Roman"/>
                <w:color w:val="000000"/>
                <w:sz w:val="24"/>
                <w:lang w:val="ru-RU"/>
              </w:rPr>
              <w:t xml:space="preserve">Индуктивность. Явление самоиндукции. ЭДС самоиндукции. Энергия магнитного поля катушки с током. </w:t>
            </w:r>
            <w:r>
              <w:rPr>
                <w:rFonts w:ascii="Times New Roman" w:hAnsi="Times New Roman"/>
                <w:color w:val="000000"/>
                <w:sz w:val="24"/>
              </w:rPr>
              <w:t>Электромагнитное поле</w:t>
            </w:r>
          </w:p>
        </w:tc>
        <w:tc>
          <w:tcPr>
            <w:tcW w:w="1018" w:type="dxa"/>
            <w:tcMar>
              <w:top w:w="50" w:type="dxa"/>
              <w:left w:w="100" w:type="dxa"/>
            </w:tcMar>
            <w:vAlign w:val="center"/>
          </w:tcPr>
          <w:p w:rsidR="00134B7E" w:rsidRDefault="00134B7E" w:rsidP="004E7C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tcPr>
          <w:p w:rsidR="00134B7E" w:rsidRPr="00842D80" w:rsidRDefault="00134B7E" w:rsidP="00134B7E">
            <w:pPr>
              <w:jc w:val="center"/>
              <w:rPr>
                <w:rFonts w:ascii="Times New Roman" w:hAnsi="Times New Roman" w:cs="Times New Roman"/>
                <w:sz w:val="24"/>
                <w:szCs w:val="24"/>
              </w:rPr>
            </w:pPr>
            <w:r w:rsidRPr="00134B7E">
              <w:rPr>
                <w:rFonts w:ascii="Times New Roman" w:hAnsi="Times New Roman" w:cs="Times New Roman"/>
                <w:sz w:val="24"/>
                <w:szCs w:val="24"/>
              </w:rPr>
              <w:t>26.09.2023</w:t>
            </w:r>
          </w:p>
        </w:tc>
        <w:tc>
          <w:tcPr>
            <w:tcW w:w="280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ca</w:t>
              </w:r>
              <w:r w:rsidRPr="006502ED">
                <w:rPr>
                  <w:rFonts w:ascii="Times New Roman" w:hAnsi="Times New Roman"/>
                  <w:color w:val="0000FF"/>
                  <w:u w:val="single"/>
                  <w:lang w:val="ru-RU"/>
                </w:rPr>
                <w:t>600</w:t>
              </w:r>
            </w:hyperlink>
          </w:p>
        </w:tc>
      </w:tr>
      <w:tr w:rsidR="00134B7E"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9</w:t>
            </w:r>
          </w:p>
        </w:tc>
        <w:tc>
          <w:tcPr>
            <w:tcW w:w="412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Технические устройства и их применение: постоянные магниты, электромагниты, электродвигатель, ускорители элементарных частиц, индукционная печь</w:t>
            </w:r>
          </w:p>
        </w:tc>
        <w:tc>
          <w:tcPr>
            <w:tcW w:w="1018" w:type="dxa"/>
            <w:tcMar>
              <w:top w:w="50" w:type="dxa"/>
              <w:left w:w="100" w:type="dxa"/>
            </w:tcMar>
            <w:vAlign w:val="center"/>
          </w:tcPr>
          <w:p w:rsidR="00134B7E" w:rsidRDefault="00134B7E" w:rsidP="004E7C2D">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tcPr>
          <w:p w:rsidR="00484211" w:rsidRPr="00484211" w:rsidRDefault="00484211" w:rsidP="00484211">
            <w:pPr>
              <w:jc w:val="center"/>
              <w:rPr>
                <w:rFonts w:ascii="Times New Roman" w:hAnsi="Times New Roman" w:cs="Times New Roman"/>
                <w:sz w:val="24"/>
                <w:szCs w:val="24"/>
              </w:rPr>
            </w:pPr>
            <w:r w:rsidRPr="00484211">
              <w:rPr>
                <w:rFonts w:ascii="Times New Roman" w:hAnsi="Times New Roman" w:cs="Times New Roman"/>
                <w:sz w:val="24"/>
                <w:szCs w:val="24"/>
              </w:rPr>
              <w:t>02.10.2023</w:t>
            </w:r>
          </w:p>
          <w:p w:rsidR="00134B7E" w:rsidRPr="00842D80" w:rsidRDefault="00134B7E" w:rsidP="00134B7E">
            <w:pPr>
              <w:jc w:val="center"/>
            </w:pPr>
          </w:p>
        </w:tc>
        <w:tc>
          <w:tcPr>
            <w:tcW w:w="2800" w:type="dxa"/>
            <w:tcMar>
              <w:top w:w="50" w:type="dxa"/>
              <w:left w:w="100" w:type="dxa"/>
            </w:tcMar>
            <w:vAlign w:val="center"/>
          </w:tcPr>
          <w:p w:rsidR="00134B7E" w:rsidRDefault="00134B7E" w:rsidP="004E7C2D">
            <w:pPr>
              <w:spacing w:after="0"/>
              <w:ind w:left="135"/>
            </w:pPr>
          </w:p>
        </w:tc>
      </w:tr>
      <w:tr w:rsidR="00134B7E" w:rsidRPr="00763747"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10</w:t>
            </w:r>
          </w:p>
        </w:tc>
        <w:tc>
          <w:tcPr>
            <w:tcW w:w="412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Обобщающий урок «Магнитное поле. Электромагнитная индукция»</w:t>
            </w:r>
          </w:p>
        </w:tc>
        <w:tc>
          <w:tcPr>
            <w:tcW w:w="1018" w:type="dxa"/>
            <w:tcMar>
              <w:top w:w="50" w:type="dxa"/>
              <w:left w:w="100" w:type="dxa"/>
            </w:tcMar>
            <w:vAlign w:val="center"/>
          </w:tcPr>
          <w:p w:rsidR="00134B7E" w:rsidRDefault="00134B7E" w:rsidP="004E7C2D">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tcPr>
          <w:p w:rsidR="00484211" w:rsidRPr="00484211" w:rsidRDefault="00484211" w:rsidP="00484211">
            <w:pPr>
              <w:jc w:val="center"/>
              <w:rPr>
                <w:rFonts w:ascii="Times New Roman" w:hAnsi="Times New Roman" w:cs="Times New Roman"/>
                <w:sz w:val="24"/>
                <w:szCs w:val="24"/>
              </w:rPr>
            </w:pPr>
            <w:r w:rsidRPr="00484211">
              <w:rPr>
                <w:rFonts w:ascii="Times New Roman" w:hAnsi="Times New Roman" w:cs="Times New Roman"/>
                <w:sz w:val="24"/>
                <w:szCs w:val="24"/>
              </w:rPr>
              <w:t>03.10.2023</w:t>
            </w:r>
          </w:p>
          <w:p w:rsidR="00134B7E" w:rsidRPr="00842D80" w:rsidRDefault="00134B7E" w:rsidP="004E7C2D">
            <w:pPr>
              <w:jc w:val="center"/>
              <w:rPr>
                <w:rFonts w:ascii="Times New Roman" w:hAnsi="Times New Roman" w:cs="Times New Roman"/>
                <w:sz w:val="24"/>
                <w:szCs w:val="24"/>
              </w:rPr>
            </w:pPr>
          </w:p>
        </w:tc>
        <w:tc>
          <w:tcPr>
            <w:tcW w:w="280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cab</w:t>
              </w:r>
              <w:r w:rsidRPr="006502ED">
                <w:rPr>
                  <w:rFonts w:ascii="Times New Roman" w:hAnsi="Times New Roman"/>
                  <w:color w:val="0000FF"/>
                  <w:u w:val="single"/>
                  <w:lang w:val="ru-RU"/>
                </w:rPr>
                <w:t>82</w:t>
              </w:r>
            </w:hyperlink>
          </w:p>
        </w:tc>
      </w:tr>
      <w:tr w:rsidR="00134B7E" w:rsidRPr="00763747"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11</w:t>
            </w:r>
          </w:p>
        </w:tc>
        <w:tc>
          <w:tcPr>
            <w:tcW w:w="4120" w:type="dxa"/>
            <w:tcMar>
              <w:top w:w="50" w:type="dxa"/>
              <w:left w:w="100" w:type="dxa"/>
            </w:tcMar>
            <w:vAlign w:val="center"/>
          </w:tcPr>
          <w:p w:rsidR="00134B7E" w:rsidRPr="004A5666" w:rsidRDefault="00134B7E" w:rsidP="004E7C2D">
            <w:pPr>
              <w:spacing w:after="0"/>
              <w:ind w:left="135"/>
              <w:rPr>
                <w:lang w:val="ru-RU"/>
              </w:rPr>
            </w:pPr>
            <w:r w:rsidRPr="006502ED">
              <w:rPr>
                <w:rFonts w:ascii="Times New Roman" w:hAnsi="Times New Roman"/>
                <w:color w:val="000000"/>
                <w:sz w:val="24"/>
                <w:lang w:val="ru-RU"/>
              </w:rPr>
              <w:t>Контрольная работа</w:t>
            </w:r>
            <w:r w:rsidR="004A5666">
              <w:rPr>
                <w:rFonts w:ascii="Times New Roman" w:hAnsi="Times New Roman"/>
                <w:color w:val="000000"/>
                <w:sz w:val="24"/>
                <w:lang w:val="ru-RU"/>
              </w:rPr>
              <w:t xml:space="preserve">№1 </w:t>
            </w:r>
            <w:r w:rsidRPr="006502ED">
              <w:rPr>
                <w:rFonts w:ascii="Times New Roman" w:hAnsi="Times New Roman"/>
                <w:color w:val="000000"/>
                <w:sz w:val="24"/>
                <w:lang w:val="ru-RU"/>
              </w:rPr>
              <w:t xml:space="preserve"> по теме «Магнитное поле. </w:t>
            </w:r>
            <w:r w:rsidRPr="004A5666">
              <w:rPr>
                <w:rFonts w:ascii="Times New Roman" w:hAnsi="Times New Roman"/>
                <w:color w:val="000000"/>
                <w:sz w:val="24"/>
                <w:lang w:val="ru-RU"/>
              </w:rPr>
              <w:t>Электромагнитная индукция»</w:t>
            </w:r>
          </w:p>
        </w:tc>
        <w:tc>
          <w:tcPr>
            <w:tcW w:w="1018" w:type="dxa"/>
            <w:tcMar>
              <w:top w:w="50" w:type="dxa"/>
              <w:left w:w="100" w:type="dxa"/>
            </w:tcMar>
            <w:vAlign w:val="center"/>
          </w:tcPr>
          <w:p w:rsidR="00134B7E" w:rsidRDefault="00134B7E" w:rsidP="004E7C2D">
            <w:pPr>
              <w:spacing w:after="0"/>
              <w:ind w:left="135"/>
              <w:jc w:val="center"/>
            </w:pPr>
            <w:r w:rsidRPr="004A56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4B7E" w:rsidRDefault="00134B7E" w:rsidP="004E7C2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tcPr>
          <w:p w:rsidR="00484211" w:rsidRPr="00484211" w:rsidRDefault="00484211" w:rsidP="00484211">
            <w:pPr>
              <w:jc w:val="center"/>
              <w:rPr>
                <w:rFonts w:ascii="Times New Roman" w:hAnsi="Times New Roman" w:cs="Times New Roman"/>
                <w:sz w:val="24"/>
                <w:szCs w:val="24"/>
              </w:rPr>
            </w:pPr>
            <w:r w:rsidRPr="00484211">
              <w:rPr>
                <w:rFonts w:ascii="Times New Roman" w:hAnsi="Times New Roman" w:cs="Times New Roman"/>
                <w:sz w:val="24"/>
                <w:szCs w:val="24"/>
              </w:rPr>
              <w:t>09.10.2023</w:t>
            </w:r>
          </w:p>
          <w:p w:rsidR="00134B7E" w:rsidRPr="00842D80" w:rsidRDefault="00134B7E" w:rsidP="004E7C2D">
            <w:pPr>
              <w:jc w:val="center"/>
              <w:rPr>
                <w:rFonts w:ascii="Times New Roman" w:hAnsi="Times New Roman" w:cs="Times New Roman"/>
                <w:sz w:val="24"/>
                <w:szCs w:val="24"/>
              </w:rPr>
            </w:pPr>
          </w:p>
        </w:tc>
        <w:tc>
          <w:tcPr>
            <w:tcW w:w="280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cad</w:t>
              </w:r>
              <w:r w:rsidRPr="006502ED">
                <w:rPr>
                  <w:rFonts w:ascii="Times New Roman" w:hAnsi="Times New Roman"/>
                  <w:color w:val="0000FF"/>
                  <w:u w:val="single"/>
                  <w:lang w:val="ru-RU"/>
                </w:rPr>
                <w:t>58</w:t>
              </w:r>
            </w:hyperlink>
          </w:p>
        </w:tc>
      </w:tr>
      <w:tr w:rsidR="00134B7E" w:rsidRPr="00763747"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12</w:t>
            </w:r>
          </w:p>
        </w:tc>
        <w:tc>
          <w:tcPr>
            <w:tcW w:w="412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Свободные механические колебания. Гармонические колебания. Уравнение гармонических колебаний. Превращение энергии</w:t>
            </w:r>
          </w:p>
        </w:tc>
        <w:tc>
          <w:tcPr>
            <w:tcW w:w="1018" w:type="dxa"/>
            <w:tcMar>
              <w:top w:w="50" w:type="dxa"/>
              <w:left w:w="100" w:type="dxa"/>
            </w:tcMar>
            <w:vAlign w:val="center"/>
          </w:tcPr>
          <w:p w:rsidR="00134B7E" w:rsidRDefault="00134B7E" w:rsidP="004E7C2D">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tcPr>
          <w:p w:rsidR="00484211" w:rsidRPr="00484211" w:rsidRDefault="00484211" w:rsidP="00484211">
            <w:pPr>
              <w:jc w:val="center"/>
              <w:rPr>
                <w:rFonts w:ascii="Times New Roman" w:hAnsi="Times New Roman" w:cs="Times New Roman"/>
                <w:sz w:val="24"/>
                <w:szCs w:val="24"/>
              </w:rPr>
            </w:pPr>
            <w:r w:rsidRPr="00484211">
              <w:rPr>
                <w:rFonts w:ascii="Times New Roman" w:hAnsi="Times New Roman" w:cs="Times New Roman"/>
                <w:sz w:val="24"/>
                <w:szCs w:val="24"/>
              </w:rPr>
              <w:t>10.10.2023</w:t>
            </w:r>
          </w:p>
          <w:p w:rsidR="00134B7E" w:rsidRPr="00842D80" w:rsidRDefault="00134B7E" w:rsidP="004E7C2D">
            <w:pPr>
              <w:jc w:val="center"/>
              <w:rPr>
                <w:rFonts w:ascii="Times New Roman" w:hAnsi="Times New Roman" w:cs="Times New Roman"/>
                <w:sz w:val="24"/>
                <w:szCs w:val="24"/>
              </w:rPr>
            </w:pPr>
          </w:p>
        </w:tc>
        <w:tc>
          <w:tcPr>
            <w:tcW w:w="280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caf</w:t>
              </w:r>
              <w:r w:rsidRPr="006502ED">
                <w:rPr>
                  <w:rFonts w:ascii="Times New Roman" w:hAnsi="Times New Roman"/>
                  <w:color w:val="0000FF"/>
                  <w:u w:val="single"/>
                  <w:lang w:val="ru-RU"/>
                </w:rPr>
                <w:t>06</w:t>
              </w:r>
            </w:hyperlink>
          </w:p>
        </w:tc>
      </w:tr>
      <w:tr w:rsidR="00134B7E"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13</w:t>
            </w:r>
          </w:p>
        </w:tc>
        <w:tc>
          <w:tcPr>
            <w:tcW w:w="412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 xml:space="preserve">Лабораторная работа </w:t>
            </w:r>
            <w:r w:rsidR="004A5666">
              <w:rPr>
                <w:rFonts w:ascii="Times New Roman" w:hAnsi="Times New Roman"/>
                <w:color w:val="000000"/>
                <w:sz w:val="24"/>
                <w:lang w:val="ru-RU"/>
              </w:rPr>
              <w:t xml:space="preserve">№4 </w:t>
            </w:r>
            <w:r w:rsidRPr="006502ED">
              <w:rPr>
                <w:rFonts w:ascii="Times New Roman" w:hAnsi="Times New Roman"/>
                <w:color w:val="000000"/>
                <w:sz w:val="24"/>
                <w:lang w:val="ru-RU"/>
              </w:rPr>
              <w:t xml:space="preserve">«Исследование зависимости периода малых колебаний груза на </w:t>
            </w:r>
            <w:r w:rsidRPr="006502ED">
              <w:rPr>
                <w:rFonts w:ascii="Times New Roman" w:hAnsi="Times New Roman"/>
                <w:color w:val="000000"/>
                <w:sz w:val="24"/>
                <w:lang w:val="ru-RU"/>
              </w:rPr>
              <w:lastRenderedPageBreak/>
              <w:t>нити от длины нити и массы груза»</w:t>
            </w:r>
          </w:p>
        </w:tc>
        <w:tc>
          <w:tcPr>
            <w:tcW w:w="1018" w:type="dxa"/>
            <w:tcMar>
              <w:top w:w="50" w:type="dxa"/>
              <w:left w:w="100" w:type="dxa"/>
            </w:tcMar>
            <w:vAlign w:val="center"/>
          </w:tcPr>
          <w:p w:rsidR="00134B7E" w:rsidRDefault="00134B7E" w:rsidP="004E7C2D">
            <w:pPr>
              <w:spacing w:after="0"/>
              <w:ind w:left="135"/>
              <w:jc w:val="center"/>
            </w:pPr>
            <w:r w:rsidRPr="006502E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484211" w:rsidRPr="00484211" w:rsidRDefault="00484211" w:rsidP="00484211">
            <w:pPr>
              <w:jc w:val="center"/>
              <w:rPr>
                <w:rFonts w:ascii="Times New Roman" w:hAnsi="Times New Roman" w:cs="Times New Roman"/>
                <w:sz w:val="24"/>
                <w:szCs w:val="24"/>
              </w:rPr>
            </w:pPr>
            <w:r w:rsidRPr="00484211">
              <w:rPr>
                <w:rFonts w:ascii="Times New Roman" w:hAnsi="Times New Roman" w:cs="Times New Roman"/>
                <w:sz w:val="24"/>
                <w:szCs w:val="24"/>
              </w:rPr>
              <w:t>16.10.2023</w:t>
            </w:r>
          </w:p>
          <w:p w:rsidR="00134B7E" w:rsidRPr="00842D80" w:rsidRDefault="00134B7E" w:rsidP="00484211">
            <w:pPr>
              <w:jc w:val="center"/>
              <w:rPr>
                <w:rFonts w:ascii="Times New Roman" w:hAnsi="Times New Roman" w:cs="Times New Roman"/>
                <w:sz w:val="24"/>
                <w:szCs w:val="24"/>
              </w:rPr>
            </w:pPr>
          </w:p>
        </w:tc>
        <w:tc>
          <w:tcPr>
            <w:tcW w:w="2800" w:type="dxa"/>
            <w:tcMar>
              <w:top w:w="50" w:type="dxa"/>
              <w:left w:w="100" w:type="dxa"/>
            </w:tcMar>
            <w:vAlign w:val="center"/>
          </w:tcPr>
          <w:p w:rsidR="00134B7E" w:rsidRDefault="00134B7E" w:rsidP="004E7C2D">
            <w:pPr>
              <w:spacing w:after="0"/>
              <w:ind w:left="135"/>
            </w:pPr>
          </w:p>
        </w:tc>
      </w:tr>
      <w:tr w:rsidR="00134B7E" w:rsidRPr="00763747"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lastRenderedPageBreak/>
              <w:t>14</w:t>
            </w:r>
          </w:p>
        </w:tc>
        <w:tc>
          <w:tcPr>
            <w:tcW w:w="4120" w:type="dxa"/>
            <w:tcMar>
              <w:top w:w="50" w:type="dxa"/>
              <w:left w:w="100" w:type="dxa"/>
            </w:tcMar>
            <w:vAlign w:val="center"/>
          </w:tcPr>
          <w:p w:rsidR="00134B7E" w:rsidRDefault="00134B7E" w:rsidP="004E7C2D">
            <w:pPr>
              <w:spacing w:after="0"/>
              <w:ind w:left="135"/>
            </w:pPr>
            <w:r w:rsidRPr="006502ED">
              <w:rPr>
                <w:rFonts w:ascii="Times New Roman" w:hAnsi="Times New Roman"/>
                <w:color w:val="000000"/>
                <w:sz w:val="24"/>
                <w:lang w:val="ru-RU"/>
              </w:rPr>
              <w:t xml:space="preserve">Колебательный контур. Свободные электромагнитные колебания в идеальном колебательном контуре. </w:t>
            </w:r>
            <w:r>
              <w:rPr>
                <w:rFonts w:ascii="Times New Roman" w:hAnsi="Times New Roman"/>
                <w:color w:val="000000"/>
                <w:sz w:val="24"/>
              </w:rPr>
              <w:t>Аналогия между механическими и электромагнитными колебаниями</w:t>
            </w:r>
          </w:p>
        </w:tc>
        <w:tc>
          <w:tcPr>
            <w:tcW w:w="1018" w:type="dxa"/>
            <w:tcMar>
              <w:top w:w="50" w:type="dxa"/>
              <w:left w:w="100" w:type="dxa"/>
            </w:tcMar>
            <w:vAlign w:val="center"/>
          </w:tcPr>
          <w:p w:rsidR="00134B7E" w:rsidRDefault="00134B7E" w:rsidP="004E7C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tcPr>
          <w:p w:rsidR="00484211" w:rsidRPr="00484211" w:rsidRDefault="00484211" w:rsidP="00484211">
            <w:pPr>
              <w:jc w:val="center"/>
              <w:rPr>
                <w:rFonts w:ascii="Times New Roman" w:hAnsi="Times New Roman" w:cs="Times New Roman"/>
                <w:sz w:val="24"/>
                <w:szCs w:val="24"/>
              </w:rPr>
            </w:pPr>
            <w:r w:rsidRPr="00484211">
              <w:rPr>
                <w:rFonts w:ascii="Times New Roman" w:hAnsi="Times New Roman" w:cs="Times New Roman"/>
                <w:sz w:val="24"/>
                <w:szCs w:val="24"/>
              </w:rPr>
              <w:t>17.10.2023</w:t>
            </w:r>
          </w:p>
          <w:p w:rsidR="00134B7E" w:rsidRPr="00842D80" w:rsidRDefault="00134B7E" w:rsidP="004E7C2D">
            <w:pPr>
              <w:jc w:val="center"/>
              <w:rPr>
                <w:rFonts w:ascii="Times New Roman" w:hAnsi="Times New Roman" w:cs="Times New Roman"/>
                <w:sz w:val="24"/>
                <w:szCs w:val="24"/>
              </w:rPr>
            </w:pPr>
          </w:p>
        </w:tc>
        <w:tc>
          <w:tcPr>
            <w:tcW w:w="280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cb</w:t>
              </w:r>
              <w:r w:rsidRPr="006502ED">
                <w:rPr>
                  <w:rFonts w:ascii="Times New Roman" w:hAnsi="Times New Roman"/>
                  <w:color w:val="0000FF"/>
                  <w:u w:val="single"/>
                  <w:lang w:val="ru-RU"/>
                </w:rPr>
                <w:t>820</w:t>
              </w:r>
            </w:hyperlink>
          </w:p>
        </w:tc>
      </w:tr>
      <w:tr w:rsidR="00134B7E" w:rsidRPr="00763747"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15</w:t>
            </w:r>
          </w:p>
        </w:tc>
        <w:tc>
          <w:tcPr>
            <w:tcW w:w="412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Формула Томсона. Закон сохранения энергии в идеальном колебательном контуре</w:t>
            </w:r>
          </w:p>
        </w:tc>
        <w:tc>
          <w:tcPr>
            <w:tcW w:w="1018" w:type="dxa"/>
            <w:tcMar>
              <w:top w:w="50" w:type="dxa"/>
              <w:left w:w="100" w:type="dxa"/>
            </w:tcMar>
            <w:vAlign w:val="center"/>
          </w:tcPr>
          <w:p w:rsidR="00134B7E" w:rsidRDefault="00134B7E" w:rsidP="004E7C2D">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tcPr>
          <w:p w:rsidR="00484211" w:rsidRPr="00484211" w:rsidRDefault="00484211" w:rsidP="00484211">
            <w:pPr>
              <w:jc w:val="center"/>
              <w:rPr>
                <w:rFonts w:ascii="Times New Roman" w:hAnsi="Times New Roman" w:cs="Times New Roman"/>
                <w:sz w:val="24"/>
                <w:szCs w:val="24"/>
              </w:rPr>
            </w:pPr>
            <w:r w:rsidRPr="00484211">
              <w:rPr>
                <w:rFonts w:ascii="Times New Roman" w:hAnsi="Times New Roman" w:cs="Times New Roman"/>
                <w:sz w:val="24"/>
                <w:szCs w:val="24"/>
              </w:rPr>
              <w:t>23.10.2023</w:t>
            </w:r>
          </w:p>
          <w:p w:rsidR="00134B7E" w:rsidRPr="00842D80" w:rsidRDefault="00134B7E" w:rsidP="004E7C2D">
            <w:pPr>
              <w:jc w:val="center"/>
              <w:rPr>
                <w:rFonts w:ascii="Times New Roman" w:hAnsi="Times New Roman" w:cs="Times New Roman"/>
                <w:sz w:val="24"/>
                <w:szCs w:val="24"/>
              </w:rPr>
            </w:pPr>
          </w:p>
        </w:tc>
        <w:tc>
          <w:tcPr>
            <w:tcW w:w="280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cb</w:t>
              </w:r>
              <w:r w:rsidRPr="006502ED">
                <w:rPr>
                  <w:rFonts w:ascii="Times New Roman" w:hAnsi="Times New Roman"/>
                  <w:color w:val="0000FF"/>
                  <w:u w:val="single"/>
                  <w:lang w:val="ru-RU"/>
                </w:rPr>
                <w:t>9</w:t>
              </w:r>
              <w:r>
                <w:rPr>
                  <w:rFonts w:ascii="Times New Roman" w:hAnsi="Times New Roman"/>
                  <w:color w:val="0000FF"/>
                  <w:u w:val="single"/>
                </w:rPr>
                <w:t>c</w:t>
              </w:r>
              <w:r w:rsidRPr="006502ED">
                <w:rPr>
                  <w:rFonts w:ascii="Times New Roman" w:hAnsi="Times New Roman"/>
                  <w:color w:val="0000FF"/>
                  <w:u w:val="single"/>
                  <w:lang w:val="ru-RU"/>
                </w:rPr>
                <w:t>4</w:t>
              </w:r>
            </w:hyperlink>
          </w:p>
        </w:tc>
      </w:tr>
      <w:tr w:rsidR="00134B7E" w:rsidRPr="00763747"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16</w:t>
            </w:r>
          </w:p>
        </w:tc>
        <w:tc>
          <w:tcPr>
            <w:tcW w:w="4120" w:type="dxa"/>
            <w:tcMar>
              <w:top w:w="50" w:type="dxa"/>
              <w:left w:w="100" w:type="dxa"/>
            </w:tcMar>
            <w:vAlign w:val="center"/>
          </w:tcPr>
          <w:p w:rsidR="00134B7E" w:rsidRDefault="00134B7E" w:rsidP="004E7C2D">
            <w:pPr>
              <w:spacing w:after="0"/>
              <w:ind w:left="135"/>
            </w:pPr>
            <w:r w:rsidRPr="006502ED">
              <w:rPr>
                <w:rFonts w:ascii="Times New Roman" w:hAnsi="Times New Roman"/>
                <w:color w:val="000000"/>
                <w:sz w:val="24"/>
                <w:lang w:val="ru-RU"/>
              </w:rPr>
              <w:t xml:space="preserve">Представление о затухающих колебаниях. Вынужденные механические колебания. </w:t>
            </w:r>
            <w:r>
              <w:rPr>
                <w:rFonts w:ascii="Times New Roman" w:hAnsi="Times New Roman"/>
                <w:color w:val="000000"/>
                <w:sz w:val="24"/>
              </w:rPr>
              <w:t>Резонанс. Вынужденные электромагнитные колебания</w:t>
            </w:r>
          </w:p>
        </w:tc>
        <w:tc>
          <w:tcPr>
            <w:tcW w:w="1018" w:type="dxa"/>
            <w:tcMar>
              <w:top w:w="50" w:type="dxa"/>
              <w:left w:w="100" w:type="dxa"/>
            </w:tcMar>
            <w:vAlign w:val="center"/>
          </w:tcPr>
          <w:p w:rsidR="00134B7E" w:rsidRDefault="00134B7E" w:rsidP="004E7C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tcPr>
          <w:p w:rsidR="00134B7E" w:rsidRPr="00842D80" w:rsidRDefault="00484211" w:rsidP="004E7C2D">
            <w:pPr>
              <w:jc w:val="center"/>
              <w:rPr>
                <w:rFonts w:ascii="Times New Roman" w:hAnsi="Times New Roman" w:cs="Times New Roman"/>
                <w:sz w:val="24"/>
                <w:szCs w:val="24"/>
              </w:rPr>
            </w:pPr>
            <w:r w:rsidRPr="00484211">
              <w:rPr>
                <w:rFonts w:ascii="Times New Roman" w:hAnsi="Times New Roman" w:cs="Times New Roman"/>
                <w:sz w:val="24"/>
                <w:szCs w:val="24"/>
              </w:rPr>
              <w:t>24.10.2023</w:t>
            </w:r>
          </w:p>
        </w:tc>
        <w:tc>
          <w:tcPr>
            <w:tcW w:w="280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cbb</w:t>
              </w:r>
              <w:r w:rsidRPr="006502ED">
                <w:rPr>
                  <w:rFonts w:ascii="Times New Roman" w:hAnsi="Times New Roman"/>
                  <w:color w:val="0000FF"/>
                  <w:u w:val="single"/>
                  <w:lang w:val="ru-RU"/>
                </w:rPr>
                <w:t>86</w:t>
              </w:r>
            </w:hyperlink>
          </w:p>
        </w:tc>
      </w:tr>
      <w:tr w:rsidR="00134B7E" w:rsidRPr="00763747"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17</w:t>
            </w:r>
          </w:p>
        </w:tc>
        <w:tc>
          <w:tcPr>
            <w:tcW w:w="412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Переменный ток. Синусоидальный переменный ток. Мощность переменного тока. Амплитудное и действующее значение силы тока и напряжения</w:t>
            </w:r>
          </w:p>
        </w:tc>
        <w:tc>
          <w:tcPr>
            <w:tcW w:w="1018" w:type="dxa"/>
            <w:tcMar>
              <w:top w:w="50" w:type="dxa"/>
              <w:left w:w="100" w:type="dxa"/>
            </w:tcMar>
            <w:vAlign w:val="center"/>
          </w:tcPr>
          <w:p w:rsidR="00134B7E" w:rsidRDefault="00134B7E" w:rsidP="004E7C2D">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tcPr>
          <w:p w:rsidR="00B65FEB" w:rsidRPr="00B65FEB" w:rsidRDefault="00B65FEB" w:rsidP="00B65FEB">
            <w:pPr>
              <w:jc w:val="both"/>
              <w:rPr>
                <w:rFonts w:ascii="Times New Roman" w:hAnsi="Times New Roman" w:cs="Times New Roman"/>
                <w:sz w:val="24"/>
                <w:szCs w:val="24"/>
              </w:rPr>
            </w:pPr>
            <w:r w:rsidRPr="00B65FEB">
              <w:rPr>
                <w:rFonts w:ascii="Times New Roman" w:hAnsi="Times New Roman" w:cs="Times New Roman"/>
                <w:sz w:val="24"/>
                <w:szCs w:val="24"/>
              </w:rPr>
              <w:t>07.11.2023</w:t>
            </w:r>
          </w:p>
          <w:p w:rsidR="00134B7E" w:rsidRPr="009B0F94" w:rsidRDefault="00134B7E" w:rsidP="004E7C2D">
            <w:pPr>
              <w:jc w:val="center"/>
              <w:rPr>
                <w:rFonts w:ascii="Times New Roman" w:eastAsia="Times New Roman" w:hAnsi="Times New Roman" w:cs="Times New Roman"/>
                <w:sz w:val="24"/>
                <w:szCs w:val="24"/>
              </w:rPr>
            </w:pPr>
          </w:p>
        </w:tc>
        <w:tc>
          <w:tcPr>
            <w:tcW w:w="280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cbd</w:t>
              </w:r>
              <w:r w:rsidRPr="006502ED">
                <w:rPr>
                  <w:rFonts w:ascii="Times New Roman" w:hAnsi="Times New Roman"/>
                  <w:color w:val="0000FF"/>
                  <w:u w:val="single"/>
                  <w:lang w:val="ru-RU"/>
                </w:rPr>
                <w:t>34</w:t>
              </w:r>
            </w:hyperlink>
          </w:p>
        </w:tc>
      </w:tr>
      <w:tr w:rsidR="00134B7E"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18</w:t>
            </w:r>
          </w:p>
        </w:tc>
        <w:tc>
          <w:tcPr>
            <w:tcW w:w="412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Трансформатор. Производство, передача и потребление электрической энергии</w:t>
            </w:r>
          </w:p>
        </w:tc>
        <w:tc>
          <w:tcPr>
            <w:tcW w:w="1018" w:type="dxa"/>
            <w:tcMar>
              <w:top w:w="50" w:type="dxa"/>
              <w:left w:w="100" w:type="dxa"/>
            </w:tcMar>
            <w:vAlign w:val="center"/>
          </w:tcPr>
          <w:p w:rsidR="00134B7E" w:rsidRDefault="00134B7E" w:rsidP="004E7C2D">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tcPr>
          <w:p w:rsidR="00B65FEB" w:rsidRPr="00B65FEB" w:rsidRDefault="00B65FEB" w:rsidP="00B65FEB">
            <w:pPr>
              <w:jc w:val="both"/>
              <w:rPr>
                <w:rFonts w:ascii="Times New Roman" w:hAnsi="Times New Roman" w:cs="Times New Roman"/>
                <w:sz w:val="24"/>
                <w:szCs w:val="24"/>
              </w:rPr>
            </w:pPr>
            <w:r w:rsidRPr="00B65FEB">
              <w:rPr>
                <w:rFonts w:ascii="Times New Roman" w:hAnsi="Times New Roman" w:cs="Times New Roman"/>
                <w:sz w:val="24"/>
                <w:szCs w:val="24"/>
              </w:rPr>
              <w:t>13.11.2023</w:t>
            </w:r>
          </w:p>
          <w:p w:rsidR="00134B7E" w:rsidRPr="00947610" w:rsidRDefault="00134B7E" w:rsidP="004E7C2D">
            <w:pPr>
              <w:jc w:val="both"/>
              <w:rPr>
                <w:rFonts w:ascii="Times New Roman" w:hAnsi="Times New Roman" w:cs="Times New Roman"/>
                <w:sz w:val="24"/>
                <w:szCs w:val="24"/>
              </w:rPr>
            </w:pPr>
          </w:p>
        </w:tc>
        <w:tc>
          <w:tcPr>
            <w:tcW w:w="2800" w:type="dxa"/>
            <w:tcMar>
              <w:top w:w="50" w:type="dxa"/>
              <w:left w:w="100" w:type="dxa"/>
            </w:tcMar>
            <w:vAlign w:val="center"/>
          </w:tcPr>
          <w:p w:rsidR="00134B7E" w:rsidRDefault="00134B7E" w:rsidP="004E7C2D">
            <w:pPr>
              <w:spacing w:after="0"/>
              <w:ind w:left="135"/>
            </w:pPr>
          </w:p>
        </w:tc>
      </w:tr>
      <w:tr w:rsidR="00134B7E" w:rsidRPr="00763747"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19</w:t>
            </w:r>
          </w:p>
        </w:tc>
        <w:tc>
          <w:tcPr>
            <w:tcW w:w="412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Устройство и практическое применение электрического звонка, генератора переменного тока, линий электропередач</w:t>
            </w:r>
          </w:p>
        </w:tc>
        <w:tc>
          <w:tcPr>
            <w:tcW w:w="1018" w:type="dxa"/>
            <w:tcMar>
              <w:top w:w="50" w:type="dxa"/>
              <w:left w:w="100" w:type="dxa"/>
            </w:tcMar>
            <w:vAlign w:val="center"/>
          </w:tcPr>
          <w:p w:rsidR="00134B7E" w:rsidRDefault="00134B7E" w:rsidP="004E7C2D">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tcPr>
          <w:p w:rsidR="00B65FEB" w:rsidRPr="00B65FEB" w:rsidRDefault="00B65FEB" w:rsidP="00B65FEB">
            <w:pPr>
              <w:jc w:val="both"/>
              <w:rPr>
                <w:rFonts w:ascii="Times New Roman" w:hAnsi="Times New Roman" w:cs="Times New Roman"/>
                <w:sz w:val="24"/>
                <w:szCs w:val="24"/>
              </w:rPr>
            </w:pPr>
            <w:r w:rsidRPr="00B65FEB">
              <w:rPr>
                <w:rFonts w:ascii="Times New Roman" w:hAnsi="Times New Roman" w:cs="Times New Roman"/>
                <w:sz w:val="24"/>
                <w:szCs w:val="24"/>
              </w:rPr>
              <w:t>14.11.2023</w:t>
            </w:r>
          </w:p>
          <w:p w:rsidR="00134B7E" w:rsidRPr="00947610" w:rsidRDefault="00134B7E" w:rsidP="004E7C2D">
            <w:pPr>
              <w:jc w:val="both"/>
              <w:rPr>
                <w:rFonts w:ascii="Times New Roman" w:hAnsi="Times New Roman" w:cs="Times New Roman"/>
                <w:sz w:val="24"/>
                <w:szCs w:val="24"/>
              </w:rPr>
            </w:pPr>
          </w:p>
        </w:tc>
        <w:tc>
          <w:tcPr>
            <w:tcW w:w="280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cc</w:t>
              </w:r>
              <w:r w:rsidRPr="006502ED">
                <w:rPr>
                  <w:rFonts w:ascii="Times New Roman" w:hAnsi="Times New Roman"/>
                  <w:color w:val="0000FF"/>
                  <w:u w:val="single"/>
                  <w:lang w:val="ru-RU"/>
                </w:rPr>
                <w:t>324</w:t>
              </w:r>
            </w:hyperlink>
          </w:p>
        </w:tc>
      </w:tr>
      <w:tr w:rsidR="00134B7E"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20</w:t>
            </w:r>
          </w:p>
        </w:tc>
        <w:tc>
          <w:tcPr>
            <w:tcW w:w="412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 xml:space="preserve">Экологические риски при производстве электроэнергии. </w:t>
            </w:r>
            <w:r w:rsidRPr="006502ED">
              <w:rPr>
                <w:rFonts w:ascii="Times New Roman" w:hAnsi="Times New Roman"/>
                <w:color w:val="000000"/>
                <w:sz w:val="24"/>
                <w:lang w:val="ru-RU"/>
              </w:rPr>
              <w:lastRenderedPageBreak/>
              <w:t>Культура использования электроэнергии в повседневной жизни</w:t>
            </w:r>
          </w:p>
        </w:tc>
        <w:tc>
          <w:tcPr>
            <w:tcW w:w="1018" w:type="dxa"/>
            <w:tcMar>
              <w:top w:w="50" w:type="dxa"/>
              <w:left w:w="100" w:type="dxa"/>
            </w:tcMar>
            <w:vAlign w:val="center"/>
          </w:tcPr>
          <w:p w:rsidR="00134B7E" w:rsidRDefault="00134B7E" w:rsidP="004E7C2D">
            <w:pPr>
              <w:spacing w:after="0"/>
              <w:ind w:left="135"/>
              <w:jc w:val="center"/>
            </w:pPr>
            <w:r w:rsidRPr="006502E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tcPr>
          <w:p w:rsidR="00B65FEB" w:rsidRPr="00B65FEB" w:rsidRDefault="00B65FEB" w:rsidP="00B65FEB">
            <w:pPr>
              <w:jc w:val="both"/>
              <w:rPr>
                <w:rFonts w:ascii="Times New Roman" w:hAnsi="Times New Roman" w:cs="Times New Roman"/>
                <w:sz w:val="24"/>
                <w:szCs w:val="24"/>
              </w:rPr>
            </w:pPr>
            <w:r w:rsidRPr="00B65FEB">
              <w:rPr>
                <w:rFonts w:ascii="Times New Roman" w:hAnsi="Times New Roman" w:cs="Times New Roman"/>
                <w:sz w:val="24"/>
                <w:szCs w:val="24"/>
              </w:rPr>
              <w:t>20.11.2023</w:t>
            </w:r>
          </w:p>
          <w:p w:rsidR="00134B7E" w:rsidRPr="00947610" w:rsidRDefault="00134B7E" w:rsidP="00B65FEB">
            <w:pPr>
              <w:jc w:val="both"/>
              <w:rPr>
                <w:rFonts w:ascii="Times New Roman" w:hAnsi="Times New Roman" w:cs="Times New Roman"/>
                <w:sz w:val="24"/>
                <w:szCs w:val="24"/>
              </w:rPr>
            </w:pPr>
          </w:p>
        </w:tc>
        <w:tc>
          <w:tcPr>
            <w:tcW w:w="2800" w:type="dxa"/>
            <w:tcMar>
              <w:top w:w="50" w:type="dxa"/>
              <w:left w:w="100" w:type="dxa"/>
            </w:tcMar>
            <w:vAlign w:val="center"/>
          </w:tcPr>
          <w:p w:rsidR="00134B7E" w:rsidRDefault="00134B7E" w:rsidP="004E7C2D">
            <w:pPr>
              <w:spacing w:after="0"/>
              <w:ind w:left="135"/>
            </w:pPr>
          </w:p>
        </w:tc>
      </w:tr>
      <w:tr w:rsidR="00134B7E" w:rsidRPr="00763747"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lastRenderedPageBreak/>
              <w:t>21</w:t>
            </w:r>
          </w:p>
        </w:tc>
        <w:tc>
          <w:tcPr>
            <w:tcW w:w="4120" w:type="dxa"/>
            <w:tcMar>
              <w:top w:w="50" w:type="dxa"/>
              <w:left w:w="100" w:type="dxa"/>
            </w:tcMar>
            <w:vAlign w:val="center"/>
          </w:tcPr>
          <w:p w:rsidR="00134B7E" w:rsidRDefault="00134B7E" w:rsidP="004E7C2D">
            <w:pPr>
              <w:spacing w:after="0"/>
              <w:ind w:left="135"/>
            </w:pPr>
            <w:r w:rsidRPr="006502ED">
              <w:rPr>
                <w:rFonts w:ascii="Times New Roman" w:hAnsi="Times New Roman"/>
                <w:color w:val="000000"/>
                <w:sz w:val="24"/>
                <w:lang w:val="ru-RU"/>
              </w:rPr>
              <w:t xml:space="preserve">Механические волны, условия распространения. Период. Скорость распространения и длина волны. </w:t>
            </w:r>
            <w:r>
              <w:rPr>
                <w:rFonts w:ascii="Times New Roman" w:hAnsi="Times New Roman"/>
                <w:color w:val="000000"/>
                <w:sz w:val="24"/>
              </w:rPr>
              <w:t>Поперечные и продольные волны</w:t>
            </w:r>
          </w:p>
        </w:tc>
        <w:tc>
          <w:tcPr>
            <w:tcW w:w="1018" w:type="dxa"/>
            <w:tcMar>
              <w:top w:w="50" w:type="dxa"/>
              <w:left w:w="100" w:type="dxa"/>
            </w:tcMar>
            <w:vAlign w:val="center"/>
          </w:tcPr>
          <w:p w:rsidR="00134B7E" w:rsidRDefault="00134B7E" w:rsidP="004E7C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tcPr>
          <w:p w:rsidR="00B65FEB" w:rsidRPr="00B65FEB" w:rsidRDefault="00B65FEB" w:rsidP="00B65FEB">
            <w:pPr>
              <w:jc w:val="both"/>
              <w:rPr>
                <w:rFonts w:ascii="Times New Roman" w:hAnsi="Times New Roman" w:cs="Times New Roman"/>
                <w:sz w:val="24"/>
                <w:szCs w:val="24"/>
              </w:rPr>
            </w:pPr>
            <w:r w:rsidRPr="00B65FEB">
              <w:rPr>
                <w:rFonts w:ascii="Times New Roman" w:hAnsi="Times New Roman" w:cs="Times New Roman"/>
                <w:sz w:val="24"/>
                <w:szCs w:val="24"/>
              </w:rPr>
              <w:t>21.11.2023</w:t>
            </w:r>
          </w:p>
          <w:p w:rsidR="00134B7E" w:rsidRPr="00947610" w:rsidRDefault="00134B7E" w:rsidP="004E7C2D">
            <w:pPr>
              <w:jc w:val="both"/>
              <w:rPr>
                <w:rFonts w:ascii="Times New Roman" w:hAnsi="Times New Roman" w:cs="Times New Roman"/>
                <w:sz w:val="24"/>
                <w:szCs w:val="24"/>
              </w:rPr>
            </w:pPr>
          </w:p>
        </w:tc>
        <w:tc>
          <w:tcPr>
            <w:tcW w:w="280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cca</w:t>
              </w:r>
              <w:r w:rsidRPr="006502ED">
                <w:rPr>
                  <w:rFonts w:ascii="Times New Roman" w:hAnsi="Times New Roman"/>
                  <w:color w:val="0000FF"/>
                  <w:u w:val="single"/>
                  <w:lang w:val="ru-RU"/>
                </w:rPr>
                <w:t>54</w:t>
              </w:r>
            </w:hyperlink>
          </w:p>
        </w:tc>
      </w:tr>
      <w:tr w:rsidR="00134B7E" w:rsidRPr="00763747"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22</w:t>
            </w:r>
          </w:p>
        </w:tc>
        <w:tc>
          <w:tcPr>
            <w:tcW w:w="4120" w:type="dxa"/>
            <w:tcMar>
              <w:top w:w="50" w:type="dxa"/>
              <w:left w:w="100" w:type="dxa"/>
            </w:tcMar>
            <w:vAlign w:val="center"/>
          </w:tcPr>
          <w:p w:rsidR="00134B7E" w:rsidRDefault="00134B7E" w:rsidP="004E7C2D">
            <w:pPr>
              <w:spacing w:after="0"/>
              <w:ind w:left="135"/>
            </w:pPr>
            <w:r w:rsidRPr="006502ED">
              <w:rPr>
                <w:rFonts w:ascii="Times New Roman" w:hAnsi="Times New Roman"/>
                <w:color w:val="000000"/>
                <w:sz w:val="24"/>
                <w:lang w:val="ru-RU"/>
              </w:rPr>
              <w:t xml:space="preserve">Звук. Скорость звука. Громкость звука. </w:t>
            </w:r>
            <w:r>
              <w:rPr>
                <w:rFonts w:ascii="Times New Roman" w:hAnsi="Times New Roman"/>
                <w:color w:val="000000"/>
                <w:sz w:val="24"/>
              </w:rPr>
              <w:t>Высота тона. Тембр звука</w:t>
            </w:r>
          </w:p>
        </w:tc>
        <w:tc>
          <w:tcPr>
            <w:tcW w:w="1018" w:type="dxa"/>
            <w:tcMar>
              <w:top w:w="50" w:type="dxa"/>
              <w:left w:w="100" w:type="dxa"/>
            </w:tcMar>
            <w:vAlign w:val="center"/>
          </w:tcPr>
          <w:p w:rsidR="00134B7E" w:rsidRDefault="00134B7E" w:rsidP="004E7C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tcPr>
          <w:p w:rsidR="00B65FEB" w:rsidRPr="00B65FEB" w:rsidRDefault="00B65FEB" w:rsidP="00B65FEB">
            <w:pPr>
              <w:jc w:val="both"/>
              <w:rPr>
                <w:rFonts w:ascii="Times New Roman" w:hAnsi="Times New Roman" w:cs="Times New Roman"/>
                <w:sz w:val="24"/>
                <w:szCs w:val="24"/>
              </w:rPr>
            </w:pPr>
            <w:r w:rsidRPr="00B65FEB">
              <w:rPr>
                <w:rFonts w:ascii="Times New Roman" w:hAnsi="Times New Roman" w:cs="Times New Roman"/>
                <w:sz w:val="24"/>
                <w:szCs w:val="24"/>
              </w:rPr>
              <w:t>27.11.2023</w:t>
            </w:r>
          </w:p>
          <w:p w:rsidR="00134B7E" w:rsidRPr="009B0F94" w:rsidRDefault="00134B7E" w:rsidP="004E7C2D">
            <w:pPr>
              <w:jc w:val="both"/>
              <w:rPr>
                <w:rFonts w:ascii="Times New Roman" w:hAnsi="Times New Roman" w:cs="Times New Roman"/>
                <w:sz w:val="24"/>
                <w:szCs w:val="24"/>
              </w:rPr>
            </w:pPr>
          </w:p>
        </w:tc>
        <w:tc>
          <w:tcPr>
            <w:tcW w:w="280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ccc</w:t>
              </w:r>
              <w:r w:rsidRPr="006502ED">
                <w:rPr>
                  <w:rFonts w:ascii="Times New Roman" w:hAnsi="Times New Roman"/>
                  <w:color w:val="0000FF"/>
                  <w:u w:val="single"/>
                  <w:lang w:val="ru-RU"/>
                </w:rPr>
                <w:t>0</w:t>
              </w:r>
              <w:r>
                <w:rPr>
                  <w:rFonts w:ascii="Times New Roman" w:hAnsi="Times New Roman"/>
                  <w:color w:val="0000FF"/>
                  <w:u w:val="single"/>
                </w:rPr>
                <w:t>c</w:t>
              </w:r>
            </w:hyperlink>
          </w:p>
        </w:tc>
      </w:tr>
      <w:tr w:rsidR="00134B7E" w:rsidRPr="00763747"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23</w:t>
            </w:r>
          </w:p>
        </w:tc>
        <w:tc>
          <w:tcPr>
            <w:tcW w:w="4120" w:type="dxa"/>
            <w:tcMar>
              <w:top w:w="50" w:type="dxa"/>
              <w:left w:w="100" w:type="dxa"/>
            </w:tcMar>
            <w:vAlign w:val="center"/>
          </w:tcPr>
          <w:p w:rsidR="00134B7E" w:rsidRDefault="00134B7E" w:rsidP="004E7C2D">
            <w:pPr>
              <w:spacing w:after="0"/>
              <w:ind w:left="135"/>
            </w:pPr>
            <w:r w:rsidRPr="006502ED">
              <w:rPr>
                <w:rFonts w:ascii="Times New Roman" w:hAnsi="Times New Roman"/>
                <w:color w:val="000000"/>
                <w:sz w:val="24"/>
                <w:lang w:val="ru-RU"/>
              </w:rPr>
              <w:t xml:space="preserve">Электромагнитные волны, их свойства и скорость. </w:t>
            </w:r>
            <w:r>
              <w:rPr>
                <w:rFonts w:ascii="Times New Roman" w:hAnsi="Times New Roman"/>
                <w:color w:val="000000"/>
                <w:sz w:val="24"/>
              </w:rPr>
              <w:t>Шкала электромагнитных волн</w:t>
            </w:r>
          </w:p>
        </w:tc>
        <w:tc>
          <w:tcPr>
            <w:tcW w:w="1018" w:type="dxa"/>
            <w:tcMar>
              <w:top w:w="50" w:type="dxa"/>
              <w:left w:w="100" w:type="dxa"/>
            </w:tcMar>
            <w:vAlign w:val="center"/>
          </w:tcPr>
          <w:p w:rsidR="00134B7E" w:rsidRDefault="00134B7E" w:rsidP="004E7C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tcPr>
          <w:p w:rsidR="00134B7E" w:rsidRPr="009B0F94" w:rsidRDefault="00B65FEB" w:rsidP="004E7C2D">
            <w:pPr>
              <w:jc w:val="both"/>
              <w:rPr>
                <w:rFonts w:ascii="Times New Roman" w:hAnsi="Times New Roman" w:cs="Times New Roman"/>
                <w:sz w:val="24"/>
                <w:szCs w:val="24"/>
              </w:rPr>
            </w:pPr>
            <w:r w:rsidRPr="00B65FEB">
              <w:rPr>
                <w:rFonts w:ascii="Times New Roman" w:hAnsi="Times New Roman" w:cs="Times New Roman"/>
                <w:sz w:val="24"/>
                <w:szCs w:val="24"/>
              </w:rPr>
              <w:t>28.11.2023</w:t>
            </w:r>
          </w:p>
        </w:tc>
        <w:tc>
          <w:tcPr>
            <w:tcW w:w="280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ccfe</w:t>
              </w:r>
              <w:r w:rsidRPr="006502ED">
                <w:rPr>
                  <w:rFonts w:ascii="Times New Roman" w:hAnsi="Times New Roman"/>
                  <w:color w:val="0000FF"/>
                  <w:u w:val="single"/>
                  <w:lang w:val="ru-RU"/>
                </w:rPr>
                <w:t>0</w:t>
              </w:r>
            </w:hyperlink>
          </w:p>
        </w:tc>
      </w:tr>
      <w:tr w:rsidR="00134B7E"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24</w:t>
            </w:r>
          </w:p>
        </w:tc>
        <w:tc>
          <w:tcPr>
            <w:tcW w:w="4120" w:type="dxa"/>
            <w:tcMar>
              <w:top w:w="50" w:type="dxa"/>
              <w:left w:w="100" w:type="dxa"/>
            </w:tcMar>
            <w:vAlign w:val="center"/>
          </w:tcPr>
          <w:p w:rsidR="00134B7E" w:rsidRDefault="00134B7E" w:rsidP="004E7C2D">
            <w:pPr>
              <w:spacing w:after="0"/>
              <w:ind w:left="135"/>
            </w:pPr>
            <w:r w:rsidRPr="006502ED">
              <w:rPr>
                <w:rFonts w:ascii="Times New Roman" w:hAnsi="Times New Roman"/>
                <w:color w:val="000000"/>
                <w:sz w:val="24"/>
                <w:lang w:val="ru-RU"/>
              </w:rPr>
              <w:t xml:space="preserve">Принципы радиосвязи и телевидения. Развитие средств связи. </w:t>
            </w:r>
            <w:r>
              <w:rPr>
                <w:rFonts w:ascii="Times New Roman" w:hAnsi="Times New Roman"/>
                <w:color w:val="000000"/>
                <w:sz w:val="24"/>
              </w:rPr>
              <w:t>Радиолокация</w:t>
            </w:r>
          </w:p>
        </w:tc>
        <w:tc>
          <w:tcPr>
            <w:tcW w:w="1018" w:type="dxa"/>
            <w:tcMar>
              <w:top w:w="50" w:type="dxa"/>
              <w:left w:w="100" w:type="dxa"/>
            </w:tcMar>
            <w:vAlign w:val="center"/>
          </w:tcPr>
          <w:p w:rsidR="00134B7E" w:rsidRDefault="00134B7E" w:rsidP="004E7C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tcPr>
          <w:p w:rsidR="00640FCB" w:rsidRPr="00640FCB" w:rsidRDefault="00640FCB" w:rsidP="00640FCB">
            <w:pPr>
              <w:jc w:val="both"/>
              <w:rPr>
                <w:rFonts w:ascii="Times New Roman" w:hAnsi="Times New Roman" w:cs="Times New Roman"/>
                <w:sz w:val="24"/>
                <w:szCs w:val="24"/>
              </w:rPr>
            </w:pPr>
            <w:r w:rsidRPr="00640FCB">
              <w:rPr>
                <w:rFonts w:ascii="Times New Roman" w:hAnsi="Times New Roman" w:cs="Times New Roman"/>
                <w:sz w:val="24"/>
                <w:szCs w:val="24"/>
              </w:rPr>
              <w:t>04.12.2023</w:t>
            </w:r>
          </w:p>
          <w:p w:rsidR="00134B7E" w:rsidRPr="009B0F94" w:rsidRDefault="00134B7E" w:rsidP="004E7C2D">
            <w:pPr>
              <w:jc w:val="both"/>
              <w:rPr>
                <w:rFonts w:ascii="Times New Roman" w:hAnsi="Times New Roman" w:cs="Times New Roman"/>
                <w:sz w:val="24"/>
                <w:szCs w:val="24"/>
              </w:rPr>
            </w:pPr>
          </w:p>
        </w:tc>
        <w:tc>
          <w:tcPr>
            <w:tcW w:w="2800" w:type="dxa"/>
            <w:tcMar>
              <w:top w:w="50" w:type="dxa"/>
              <w:left w:w="100" w:type="dxa"/>
            </w:tcMar>
            <w:vAlign w:val="center"/>
          </w:tcPr>
          <w:p w:rsidR="00134B7E" w:rsidRDefault="00134B7E" w:rsidP="004E7C2D">
            <w:pPr>
              <w:spacing w:after="0"/>
              <w:ind w:left="135"/>
            </w:pPr>
          </w:p>
        </w:tc>
      </w:tr>
      <w:tr w:rsidR="00134B7E" w:rsidRPr="00763747"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25</w:t>
            </w:r>
          </w:p>
        </w:tc>
        <w:tc>
          <w:tcPr>
            <w:tcW w:w="412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 xml:space="preserve">Контрольная работа </w:t>
            </w:r>
            <w:r w:rsidR="004A5666">
              <w:rPr>
                <w:rFonts w:ascii="Times New Roman" w:hAnsi="Times New Roman"/>
                <w:color w:val="000000"/>
                <w:sz w:val="24"/>
                <w:lang w:val="ru-RU"/>
              </w:rPr>
              <w:t xml:space="preserve">№2 </w:t>
            </w:r>
            <w:r w:rsidRPr="00DF363F">
              <w:rPr>
                <w:rFonts w:ascii="Times New Roman" w:hAnsi="Times New Roman"/>
                <w:color w:val="000000"/>
                <w:sz w:val="24"/>
                <w:lang w:val="ru-RU"/>
              </w:rPr>
              <w:t>«Механические и электромагнитные колебания и волны»</w:t>
            </w:r>
          </w:p>
        </w:tc>
        <w:tc>
          <w:tcPr>
            <w:tcW w:w="1018" w:type="dxa"/>
            <w:tcMar>
              <w:top w:w="50" w:type="dxa"/>
              <w:left w:w="100" w:type="dxa"/>
            </w:tcMar>
            <w:vAlign w:val="center"/>
          </w:tcPr>
          <w:p w:rsidR="00134B7E" w:rsidRDefault="00134B7E" w:rsidP="004E7C2D">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4B7E" w:rsidRDefault="00134B7E" w:rsidP="004E7C2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tcPr>
          <w:p w:rsidR="00640FCB" w:rsidRPr="00640FCB" w:rsidRDefault="00640FCB" w:rsidP="00640FCB">
            <w:pPr>
              <w:jc w:val="both"/>
              <w:rPr>
                <w:rFonts w:ascii="Times New Roman" w:hAnsi="Times New Roman" w:cs="Times New Roman"/>
                <w:sz w:val="24"/>
                <w:szCs w:val="24"/>
              </w:rPr>
            </w:pPr>
            <w:r w:rsidRPr="00640FCB">
              <w:rPr>
                <w:rFonts w:ascii="Times New Roman" w:hAnsi="Times New Roman" w:cs="Times New Roman"/>
                <w:sz w:val="24"/>
                <w:szCs w:val="24"/>
              </w:rPr>
              <w:t>05.12.2023</w:t>
            </w:r>
          </w:p>
          <w:p w:rsidR="00134B7E" w:rsidRPr="009B0F94" w:rsidRDefault="00134B7E" w:rsidP="004E7C2D">
            <w:pPr>
              <w:jc w:val="both"/>
              <w:rPr>
                <w:rFonts w:ascii="Times New Roman" w:hAnsi="Times New Roman" w:cs="Times New Roman"/>
                <w:sz w:val="24"/>
                <w:szCs w:val="24"/>
              </w:rPr>
            </w:pPr>
          </w:p>
        </w:tc>
        <w:tc>
          <w:tcPr>
            <w:tcW w:w="280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cc</w:t>
              </w:r>
              <w:r w:rsidRPr="006502ED">
                <w:rPr>
                  <w:rFonts w:ascii="Times New Roman" w:hAnsi="Times New Roman"/>
                  <w:color w:val="0000FF"/>
                  <w:u w:val="single"/>
                  <w:lang w:val="ru-RU"/>
                </w:rPr>
                <w:t>6</w:t>
              </w:r>
              <w:r>
                <w:rPr>
                  <w:rFonts w:ascii="Times New Roman" w:hAnsi="Times New Roman"/>
                  <w:color w:val="0000FF"/>
                  <w:u w:val="single"/>
                </w:rPr>
                <w:t>f</w:t>
              </w:r>
              <w:r w:rsidRPr="006502ED">
                <w:rPr>
                  <w:rFonts w:ascii="Times New Roman" w:hAnsi="Times New Roman"/>
                  <w:color w:val="0000FF"/>
                  <w:u w:val="single"/>
                  <w:lang w:val="ru-RU"/>
                </w:rPr>
                <w:t>8</w:t>
              </w:r>
            </w:hyperlink>
          </w:p>
        </w:tc>
      </w:tr>
      <w:tr w:rsidR="00134B7E" w:rsidRPr="00763747"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26</w:t>
            </w:r>
          </w:p>
        </w:tc>
        <w:tc>
          <w:tcPr>
            <w:tcW w:w="412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Прямолинейное распространение света в однородной среде. Точечный источник света. Луч света</w:t>
            </w:r>
          </w:p>
        </w:tc>
        <w:tc>
          <w:tcPr>
            <w:tcW w:w="1018" w:type="dxa"/>
            <w:tcMar>
              <w:top w:w="50" w:type="dxa"/>
              <w:left w:w="100" w:type="dxa"/>
            </w:tcMar>
            <w:vAlign w:val="center"/>
          </w:tcPr>
          <w:p w:rsidR="00134B7E" w:rsidRDefault="00134B7E" w:rsidP="004E7C2D">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tcPr>
          <w:p w:rsidR="00640FCB" w:rsidRPr="00640FCB" w:rsidRDefault="00640FCB" w:rsidP="00640FCB">
            <w:pPr>
              <w:jc w:val="both"/>
              <w:rPr>
                <w:rFonts w:ascii="Times New Roman" w:hAnsi="Times New Roman" w:cs="Times New Roman"/>
                <w:sz w:val="24"/>
                <w:szCs w:val="24"/>
              </w:rPr>
            </w:pPr>
            <w:r w:rsidRPr="00640FCB">
              <w:rPr>
                <w:rFonts w:ascii="Times New Roman" w:hAnsi="Times New Roman" w:cs="Times New Roman"/>
                <w:sz w:val="24"/>
                <w:szCs w:val="24"/>
              </w:rPr>
              <w:t>11.12.2023</w:t>
            </w:r>
          </w:p>
          <w:p w:rsidR="00134B7E" w:rsidRPr="009B0F94" w:rsidRDefault="00134B7E" w:rsidP="00640FCB">
            <w:pPr>
              <w:jc w:val="both"/>
              <w:rPr>
                <w:rFonts w:ascii="Times New Roman" w:hAnsi="Times New Roman" w:cs="Times New Roman"/>
                <w:sz w:val="24"/>
                <w:szCs w:val="24"/>
              </w:rPr>
            </w:pPr>
          </w:p>
        </w:tc>
        <w:tc>
          <w:tcPr>
            <w:tcW w:w="280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cd</w:t>
              </w:r>
              <w:r w:rsidRPr="006502ED">
                <w:rPr>
                  <w:rFonts w:ascii="Times New Roman" w:hAnsi="Times New Roman"/>
                  <w:color w:val="0000FF"/>
                  <w:u w:val="single"/>
                  <w:lang w:val="ru-RU"/>
                </w:rPr>
                <w:t>350</w:t>
              </w:r>
            </w:hyperlink>
          </w:p>
        </w:tc>
      </w:tr>
      <w:tr w:rsidR="00134B7E" w:rsidRPr="00763747"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27</w:t>
            </w:r>
          </w:p>
        </w:tc>
        <w:tc>
          <w:tcPr>
            <w:tcW w:w="412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Отражение света. Законы отражения света. Построение изображений в плоском зеркале</w:t>
            </w:r>
          </w:p>
        </w:tc>
        <w:tc>
          <w:tcPr>
            <w:tcW w:w="1018" w:type="dxa"/>
            <w:tcMar>
              <w:top w:w="50" w:type="dxa"/>
              <w:left w:w="100" w:type="dxa"/>
            </w:tcMar>
            <w:vAlign w:val="center"/>
          </w:tcPr>
          <w:p w:rsidR="00134B7E" w:rsidRDefault="00134B7E" w:rsidP="004E7C2D">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tcPr>
          <w:p w:rsidR="00640FCB" w:rsidRPr="00640FCB" w:rsidRDefault="00640FCB" w:rsidP="00640FCB">
            <w:pPr>
              <w:jc w:val="both"/>
              <w:rPr>
                <w:rFonts w:ascii="Times New Roman" w:hAnsi="Times New Roman" w:cs="Times New Roman"/>
                <w:sz w:val="24"/>
                <w:szCs w:val="24"/>
              </w:rPr>
            </w:pPr>
            <w:r w:rsidRPr="00640FCB">
              <w:rPr>
                <w:rFonts w:ascii="Times New Roman" w:hAnsi="Times New Roman" w:cs="Times New Roman"/>
                <w:sz w:val="24"/>
                <w:szCs w:val="24"/>
              </w:rPr>
              <w:t>12.12.2023</w:t>
            </w:r>
          </w:p>
          <w:p w:rsidR="00134B7E" w:rsidRPr="009B0F94" w:rsidRDefault="00134B7E" w:rsidP="00640FCB">
            <w:pPr>
              <w:jc w:val="both"/>
              <w:rPr>
                <w:rFonts w:ascii="Times New Roman" w:hAnsi="Times New Roman" w:cs="Times New Roman"/>
                <w:sz w:val="24"/>
                <w:szCs w:val="24"/>
              </w:rPr>
            </w:pPr>
          </w:p>
        </w:tc>
        <w:tc>
          <w:tcPr>
            <w:tcW w:w="280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cd</w:t>
              </w:r>
              <w:r w:rsidRPr="006502ED">
                <w:rPr>
                  <w:rFonts w:ascii="Times New Roman" w:hAnsi="Times New Roman"/>
                  <w:color w:val="0000FF"/>
                  <w:u w:val="single"/>
                  <w:lang w:val="ru-RU"/>
                </w:rPr>
                <w:t>4</w:t>
              </w:r>
              <w:r>
                <w:rPr>
                  <w:rFonts w:ascii="Times New Roman" w:hAnsi="Times New Roman"/>
                  <w:color w:val="0000FF"/>
                  <w:u w:val="single"/>
                </w:rPr>
                <w:t>e</w:t>
              </w:r>
              <w:r w:rsidRPr="006502ED">
                <w:rPr>
                  <w:rFonts w:ascii="Times New Roman" w:hAnsi="Times New Roman"/>
                  <w:color w:val="0000FF"/>
                  <w:u w:val="single"/>
                  <w:lang w:val="ru-RU"/>
                </w:rPr>
                <w:t>0</w:t>
              </w:r>
            </w:hyperlink>
          </w:p>
        </w:tc>
      </w:tr>
      <w:tr w:rsidR="00134B7E" w:rsidRPr="00763747"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28</w:t>
            </w:r>
          </w:p>
        </w:tc>
        <w:tc>
          <w:tcPr>
            <w:tcW w:w="4120" w:type="dxa"/>
            <w:tcMar>
              <w:top w:w="50" w:type="dxa"/>
              <w:left w:w="100" w:type="dxa"/>
            </w:tcMar>
            <w:vAlign w:val="center"/>
          </w:tcPr>
          <w:p w:rsidR="00134B7E" w:rsidRPr="00C100BE" w:rsidRDefault="00134B7E" w:rsidP="004E7C2D">
            <w:pPr>
              <w:spacing w:after="0"/>
              <w:ind w:left="135"/>
              <w:rPr>
                <w:lang w:val="ru-RU"/>
              </w:rPr>
            </w:pPr>
            <w:r w:rsidRPr="006502ED">
              <w:rPr>
                <w:rFonts w:ascii="Times New Roman" w:hAnsi="Times New Roman"/>
                <w:color w:val="000000"/>
                <w:sz w:val="24"/>
                <w:lang w:val="ru-RU"/>
              </w:rPr>
              <w:t xml:space="preserve">Преломление света. Полное внутреннее отражение. </w:t>
            </w:r>
            <w:r w:rsidRPr="00C100BE">
              <w:rPr>
                <w:rFonts w:ascii="Times New Roman" w:hAnsi="Times New Roman"/>
                <w:color w:val="000000"/>
                <w:sz w:val="24"/>
                <w:lang w:val="ru-RU"/>
              </w:rPr>
              <w:t xml:space="preserve">Предельный </w:t>
            </w:r>
            <w:r w:rsidRPr="00C100BE">
              <w:rPr>
                <w:rFonts w:ascii="Times New Roman" w:hAnsi="Times New Roman"/>
                <w:color w:val="000000"/>
                <w:sz w:val="24"/>
                <w:lang w:val="ru-RU"/>
              </w:rPr>
              <w:lastRenderedPageBreak/>
              <w:t>угол полного внутреннего отражения</w:t>
            </w:r>
          </w:p>
        </w:tc>
        <w:tc>
          <w:tcPr>
            <w:tcW w:w="1018" w:type="dxa"/>
            <w:tcMar>
              <w:top w:w="50" w:type="dxa"/>
              <w:left w:w="100" w:type="dxa"/>
            </w:tcMar>
            <w:vAlign w:val="center"/>
          </w:tcPr>
          <w:p w:rsidR="00134B7E" w:rsidRDefault="00134B7E" w:rsidP="004E7C2D">
            <w:pPr>
              <w:spacing w:after="0"/>
              <w:ind w:left="135"/>
              <w:jc w:val="center"/>
            </w:pPr>
            <w:r w:rsidRPr="00C100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tcPr>
          <w:p w:rsidR="00640FCB" w:rsidRPr="00640FCB" w:rsidRDefault="00640FCB" w:rsidP="00640FCB">
            <w:pPr>
              <w:jc w:val="both"/>
              <w:rPr>
                <w:rFonts w:ascii="Times New Roman" w:hAnsi="Times New Roman" w:cs="Times New Roman"/>
                <w:sz w:val="24"/>
                <w:szCs w:val="24"/>
              </w:rPr>
            </w:pPr>
            <w:r w:rsidRPr="00640FCB">
              <w:rPr>
                <w:rFonts w:ascii="Times New Roman" w:hAnsi="Times New Roman" w:cs="Times New Roman"/>
                <w:sz w:val="24"/>
                <w:szCs w:val="24"/>
              </w:rPr>
              <w:t>18.12.2023</w:t>
            </w:r>
          </w:p>
          <w:p w:rsidR="00134B7E" w:rsidRPr="00947610" w:rsidRDefault="00134B7E" w:rsidP="004E7C2D">
            <w:pPr>
              <w:jc w:val="both"/>
              <w:rPr>
                <w:rFonts w:ascii="Times New Roman" w:hAnsi="Times New Roman" w:cs="Times New Roman"/>
                <w:sz w:val="24"/>
                <w:szCs w:val="24"/>
              </w:rPr>
            </w:pPr>
          </w:p>
        </w:tc>
        <w:tc>
          <w:tcPr>
            <w:tcW w:w="280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lastRenderedPageBreak/>
              <w:t xml:space="preserve">Библиотека ЦОК </w:t>
            </w:r>
            <w:hyperlink r:id="rId81">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cd</w:t>
              </w:r>
              <w:r w:rsidRPr="006502ED">
                <w:rPr>
                  <w:rFonts w:ascii="Times New Roman" w:hAnsi="Times New Roman"/>
                  <w:color w:val="0000FF"/>
                  <w:u w:val="single"/>
                  <w:lang w:val="ru-RU"/>
                </w:rPr>
                <w:t>7</w:t>
              </w:r>
              <w:r>
                <w:rPr>
                  <w:rFonts w:ascii="Times New Roman" w:hAnsi="Times New Roman"/>
                  <w:color w:val="0000FF"/>
                  <w:u w:val="single"/>
                </w:rPr>
                <w:t>f</w:t>
              </w:r>
              <w:r w:rsidRPr="006502ED">
                <w:rPr>
                  <w:rFonts w:ascii="Times New Roman" w:hAnsi="Times New Roman"/>
                  <w:color w:val="0000FF"/>
                  <w:u w:val="single"/>
                  <w:lang w:val="ru-RU"/>
                </w:rPr>
                <w:t>6</w:t>
              </w:r>
            </w:hyperlink>
          </w:p>
        </w:tc>
      </w:tr>
      <w:tr w:rsidR="00134B7E" w:rsidRPr="00763747"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lastRenderedPageBreak/>
              <w:t>29</w:t>
            </w:r>
          </w:p>
        </w:tc>
        <w:tc>
          <w:tcPr>
            <w:tcW w:w="412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Лабораторная работа</w:t>
            </w:r>
            <w:r w:rsidR="004A5666">
              <w:rPr>
                <w:rFonts w:ascii="Times New Roman" w:hAnsi="Times New Roman"/>
                <w:color w:val="000000"/>
                <w:sz w:val="24"/>
                <w:lang w:val="ru-RU"/>
              </w:rPr>
              <w:t xml:space="preserve">№5 </w:t>
            </w:r>
            <w:r w:rsidRPr="006502ED">
              <w:rPr>
                <w:rFonts w:ascii="Times New Roman" w:hAnsi="Times New Roman"/>
                <w:color w:val="000000"/>
                <w:sz w:val="24"/>
                <w:lang w:val="ru-RU"/>
              </w:rPr>
              <w:t xml:space="preserve"> «Измерение показателя преломления стекла»</w:t>
            </w:r>
          </w:p>
        </w:tc>
        <w:tc>
          <w:tcPr>
            <w:tcW w:w="1018" w:type="dxa"/>
            <w:tcMar>
              <w:top w:w="50" w:type="dxa"/>
              <w:left w:w="100" w:type="dxa"/>
            </w:tcMar>
            <w:vAlign w:val="center"/>
          </w:tcPr>
          <w:p w:rsidR="00134B7E" w:rsidRDefault="00134B7E" w:rsidP="004E7C2D">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640FCB" w:rsidRPr="00640FCB" w:rsidRDefault="00640FCB" w:rsidP="00640FCB">
            <w:pPr>
              <w:jc w:val="both"/>
              <w:rPr>
                <w:rFonts w:ascii="Times New Roman" w:hAnsi="Times New Roman" w:cs="Times New Roman"/>
                <w:sz w:val="24"/>
                <w:szCs w:val="24"/>
              </w:rPr>
            </w:pPr>
            <w:r w:rsidRPr="00640FCB">
              <w:rPr>
                <w:rFonts w:ascii="Times New Roman" w:hAnsi="Times New Roman" w:cs="Times New Roman"/>
                <w:sz w:val="24"/>
                <w:szCs w:val="24"/>
              </w:rPr>
              <w:t>19.12.2023</w:t>
            </w:r>
          </w:p>
          <w:p w:rsidR="00134B7E" w:rsidRPr="00947610" w:rsidRDefault="00134B7E" w:rsidP="004E7C2D">
            <w:pPr>
              <w:jc w:val="both"/>
              <w:rPr>
                <w:rFonts w:ascii="Times New Roman" w:hAnsi="Times New Roman" w:cs="Times New Roman"/>
                <w:sz w:val="24"/>
                <w:szCs w:val="24"/>
              </w:rPr>
            </w:pPr>
          </w:p>
        </w:tc>
        <w:tc>
          <w:tcPr>
            <w:tcW w:w="280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cd</w:t>
              </w:r>
              <w:r w:rsidRPr="006502ED">
                <w:rPr>
                  <w:rFonts w:ascii="Times New Roman" w:hAnsi="Times New Roman"/>
                  <w:color w:val="0000FF"/>
                  <w:u w:val="single"/>
                  <w:lang w:val="ru-RU"/>
                </w:rPr>
                <w:t>67</w:t>
              </w:r>
              <w:r>
                <w:rPr>
                  <w:rFonts w:ascii="Times New Roman" w:hAnsi="Times New Roman"/>
                  <w:color w:val="0000FF"/>
                  <w:u w:val="single"/>
                </w:rPr>
                <w:t>a</w:t>
              </w:r>
            </w:hyperlink>
          </w:p>
        </w:tc>
      </w:tr>
      <w:tr w:rsidR="00134B7E" w:rsidRPr="00763747"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30</w:t>
            </w:r>
          </w:p>
        </w:tc>
        <w:tc>
          <w:tcPr>
            <w:tcW w:w="412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Линзы. Построение изображений в линзе. Формула тонкой линзы. Увеличение линзы</w:t>
            </w:r>
          </w:p>
        </w:tc>
        <w:tc>
          <w:tcPr>
            <w:tcW w:w="1018" w:type="dxa"/>
            <w:tcMar>
              <w:top w:w="50" w:type="dxa"/>
              <w:left w:w="100" w:type="dxa"/>
            </w:tcMar>
            <w:vAlign w:val="center"/>
          </w:tcPr>
          <w:p w:rsidR="00134B7E" w:rsidRDefault="00134B7E" w:rsidP="004E7C2D">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tcPr>
          <w:p w:rsidR="00640FCB" w:rsidRPr="00640FCB" w:rsidRDefault="00640FCB" w:rsidP="00640FCB">
            <w:pPr>
              <w:jc w:val="both"/>
              <w:rPr>
                <w:rFonts w:ascii="Times New Roman" w:hAnsi="Times New Roman" w:cs="Times New Roman"/>
                <w:sz w:val="24"/>
                <w:szCs w:val="24"/>
              </w:rPr>
            </w:pPr>
            <w:r w:rsidRPr="00640FCB">
              <w:rPr>
                <w:rFonts w:ascii="Times New Roman" w:hAnsi="Times New Roman" w:cs="Times New Roman"/>
                <w:sz w:val="24"/>
                <w:szCs w:val="24"/>
              </w:rPr>
              <w:t>25.12.2023</w:t>
            </w:r>
          </w:p>
          <w:p w:rsidR="00134B7E" w:rsidRPr="00947610" w:rsidRDefault="00134B7E" w:rsidP="004E7C2D">
            <w:pPr>
              <w:jc w:val="both"/>
              <w:rPr>
                <w:rFonts w:ascii="Times New Roman" w:hAnsi="Times New Roman" w:cs="Times New Roman"/>
                <w:sz w:val="24"/>
                <w:szCs w:val="24"/>
              </w:rPr>
            </w:pPr>
          </w:p>
        </w:tc>
        <w:tc>
          <w:tcPr>
            <w:tcW w:w="280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cdd</w:t>
              </w:r>
              <w:r w:rsidRPr="006502ED">
                <w:rPr>
                  <w:rFonts w:ascii="Times New Roman" w:hAnsi="Times New Roman"/>
                  <w:color w:val="0000FF"/>
                  <w:u w:val="single"/>
                  <w:lang w:val="ru-RU"/>
                </w:rPr>
                <w:t>1</w:t>
              </w:r>
              <w:r>
                <w:rPr>
                  <w:rFonts w:ascii="Times New Roman" w:hAnsi="Times New Roman"/>
                  <w:color w:val="0000FF"/>
                  <w:u w:val="single"/>
                </w:rPr>
                <w:t>e</w:t>
              </w:r>
            </w:hyperlink>
          </w:p>
        </w:tc>
      </w:tr>
      <w:tr w:rsidR="00134B7E"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31</w:t>
            </w:r>
          </w:p>
        </w:tc>
        <w:tc>
          <w:tcPr>
            <w:tcW w:w="412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 xml:space="preserve">Лабораторная работа </w:t>
            </w:r>
            <w:r w:rsidR="004A5666">
              <w:rPr>
                <w:rFonts w:ascii="Times New Roman" w:hAnsi="Times New Roman"/>
                <w:color w:val="000000"/>
                <w:sz w:val="24"/>
                <w:lang w:val="ru-RU"/>
              </w:rPr>
              <w:t xml:space="preserve">№6 </w:t>
            </w:r>
            <w:r w:rsidRPr="006502ED">
              <w:rPr>
                <w:rFonts w:ascii="Times New Roman" w:hAnsi="Times New Roman"/>
                <w:color w:val="000000"/>
                <w:sz w:val="24"/>
                <w:lang w:val="ru-RU"/>
              </w:rPr>
              <w:t>«Исследование свойств изображений в линзах»</w:t>
            </w:r>
          </w:p>
        </w:tc>
        <w:tc>
          <w:tcPr>
            <w:tcW w:w="1018" w:type="dxa"/>
            <w:tcMar>
              <w:top w:w="50" w:type="dxa"/>
              <w:left w:w="100" w:type="dxa"/>
            </w:tcMar>
            <w:vAlign w:val="center"/>
          </w:tcPr>
          <w:p w:rsidR="00134B7E" w:rsidRDefault="00134B7E" w:rsidP="004E7C2D">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134B7E" w:rsidRPr="00947610" w:rsidRDefault="00640FCB" w:rsidP="004E7C2D">
            <w:pPr>
              <w:jc w:val="both"/>
              <w:rPr>
                <w:rFonts w:ascii="Times New Roman" w:hAnsi="Times New Roman" w:cs="Times New Roman"/>
                <w:sz w:val="24"/>
                <w:szCs w:val="24"/>
              </w:rPr>
            </w:pPr>
            <w:r w:rsidRPr="00640FCB">
              <w:rPr>
                <w:rFonts w:ascii="Times New Roman" w:hAnsi="Times New Roman" w:cs="Times New Roman"/>
                <w:sz w:val="24"/>
                <w:szCs w:val="24"/>
              </w:rPr>
              <w:t>26.12.2023</w:t>
            </w:r>
          </w:p>
        </w:tc>
        <w:tc>
          <w:tcPr>
            <w:tcW w:w="2800" w:type="dxa"/>
            <w:tcMar>
              <w:top w:w="50" w:type="dxa"/>
              <w:left w:w="100" w:type="dxa"/>
            </w:tcMar>
            <w:vAlign w:val="center"/>
          </w:tcPr>
          <w:p w:rsidR="00134B7E" w:rsidRDefault="00134B7E" w:rsidP="004E7C2D">
            <w:pPr>
              <w:spacing w:after="0"/>
              <w:ind w:left="135"/>
            </w:pPr>
          </w:p>
        </w:tc>
      </w:tr>
      <w:tr w:rsidR="00134B7E"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32</w:t>
            </w:r>
          </w:p>
        </w:tc>
        <w:tc>
          <w:tcPr>
            <w:tcW w:w="412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 xml:space="preserve">Дисперсия света. Сложный состав белого света. Цвет. Лабораторная работа </w:t>
            </w:r>
            <w:r w:rsidR="004A5666">
              <w:rPr>
                <w:rFonts w:ascii="Times New Roman" w:hAnsi="Times New Roman"/>
                <w:color w:val="000000"/>
                <w:sz w:val="24"/>
                <w:lang w:val="ru-RU"/>
              </w:rPr>
              <w:t xml:space="preserve">№7 </w:t>
            </w:r>
            <w:r w:rsidRPr="006502ED">
              <w:rPr>
                <w:rFonts w:ascii="Times New Roman" w:hAnsi="Times New Roman"/>
                <w:color w:val="000000"/>
                <w:sz w:val="24"/>
                <w:lang w:val="ru-RU"/>
              </w:rPr>
              <w:t>«Наблюдение дисперсии света»</w:t>
            </w:r>
          </w:p>
        </w:tc>
        <w:tc>
          <w:tcPr>
            <w:tcW w:w="1018" w:type="dxa"/>
            <w:tcMar>
              <w:top w:w="50" w:type="dxa"/>
              <w:left w:w="100" w:type="dxa"/>
            </w:tcMar>
            <w:vAlign w:val="center"/>
          </w:tcPr>
          <w:p w:rsidR="00134B7E" w:rsidRDefault="00134B7E" w:rsidP="004E7C2D">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271E1E" w:rsidRDefault="00271E1E" w:rsidP="00271E1E">
            <w:pPr>
              <w:spacing w:after="0"/>
              <w:ind w:left="135"/>
            </w:pPr>
            <w:r>
              <w:t>09.01.2024</w:t>
            </w:r>
          </w:p>
          <w:p w:rsidR="00134B7E" w:rsidRPr="009B0F94" w:rsidRDefault="00134B7E" w:rsidP="004E7C2D">
            <w:pPr>
              <w:jc w:val="center"/>
              <w:rPr>
                <w:rFonts w:ascii="Times New Roman" w:eastAsia="Times New Roman" w:hAnsi="Times New Roman" w:cs="Times New Roman"/>
                <w:sz w:val="24"/>
                <w:szCs w:val="24"/>
              </w:rPr>
            </w:pPr>
          </w:p>
        </w:tc>
        <w:tc>
          <w:tcPr>
            <w:tcW w:w="2800" w:type="dxa"/>
            <w:tcMar>
              <w:top w:w="50" w:type="dxa"/>
              <w:left w:w="100" w:type="dxa"/>
            </w:tcMar>
            <w:vAlign w:val="center"/>
          </w:tcPr>
          <w:p w:rsidR="00134B7E" w:rsidRDefault="00134B7E" w:rsidP="004E7C2D">
            <w:pPr>
              <w:spacing w:after="0"/>
              <w:ind w:left="135"/>
            </w:pPr>
          </w:p>
        </w:tc>
      </w:tr>
      <w:tr w:rsidR="00134B7E" w:rsidRPr="00763747"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33</w:t>
            </w:r>
          </w:p>
        </w:tc>
        <w:tc>
          <w:tcPr>
            <w:tcW w:w="412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Интерференция света. Дифракция света. Дифракционная решётка</w:t>
            </w:r>
          </w:p>
        </w:tc>
        <w:tc>
          <w:tcPr>
            <w:tcW w:w="1018" w:type="dxa"/>
            <w:tcMar>
              <w:top w:w="50" w:type="dxa"/>
              <w:left w:w="100" w:type="dxa"/>
            </w:tcMar>
            <w:vAlign w:val="center"/>
          </w:tcPr>
          <w:p w:rsidR="00134B7E" w:rsidRDefault="00134B7E" w:rsidP="004E7C2D">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vAlign w:val="center"/>
          </w:tcPr>
          <w:p w:rsidR="00271E1E" w:rsidRDefault="00271E1E" w:rsidP="00271E1E">
            <w:pPr>
              <w:spacing w:after="0"/>
              <w:ind w:left="135"/>
            </w:pPr>
            <w:r>
              <w:t>15.01.2024</w:t>
            </w:r>
          </w:p>
          <w:p w:rsidR="00134B7E" w:rsidRDefault="00134B7E" w:rsidP="004E7C2D">
            <w:pPr>
              <w:spacing w:after="0"/>
              <w:ind w:left="135"/>
            </w:pPr>
          </w:p>
        </w:tc>
        <w:tc>
          <w:tcPr>
            <w:tcW w:w="280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ced</w:t>
              </w:r>
              <w:r w:rsidRPr="006502ED">
                <w:rPr>
                  <w:rFonts w:ascii="Times New Roman" w:hAnsi="Times New Roman"/>
                  <w:color w:val="0000FF"/>
                  <w:u w:val="single"/>
                  <w:lang w:val="ru-RU"/>
                </w:rPr>
                <w:t>22</w:t>
              </w:r>
            </w:hyperlink>
          </w:p>
        </w:tc>
      </w:tr>
      <w:tr w:rsidR="00134B7E" w:rsidRPr="00763747"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34</w:t>
            </w:r>
          </w:p>
        </w:tc>
        <w:tc>
          <w:tcPr>
            <w:tcW w:w="412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Поперечность световых волн. Поляризация света</w:t>
            </w:r>
          </w:p>
        </w:tc>
        <w:tc>
          <w:tcPr>
            <w:tcW w:w="1018" w:type="dxa"/>
            <w:tcMar>
              <w:top w:w="50" w:type="dxa"/>
              <w:left w:w="100" w:type="dxa"/>
            </w:tcMar>
            <w:vAlign w:val="center"/>
          </w:tcPr>
          <w:p w:rsidR="00134B7E" w:rsidRDefault="00134B7E" w:rsidP="004E7C2D">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vAlign w:val="center"/>
          </w:tcPr>
          <w:p w:rsidR="00271E1E" w:rsidRDefault="00271E1E" w:rsidP="00271E1E">
            <w:pPr>
              <w:spacing w:after="0"/>
              <w:ind w:left="135"/>
            </w:pPr>
            <w:r>
              <w:t>16.01.2024</w:t>
            </w:r>
          </w:p>
          <w:p w:rsidR="00134B7E" w:rsidRDefault="00134B7E" w:rsidP="004E7C2D">
            <w:pPr>
              <w:spacing w:after="0"/>
              <w:ind w:left="135"/>
            </w:pPr>
          </w:p>
        </w:tc>
        <w:tc>
          <w:tcPr>
            <w:tcW w:w="280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cf</w:t>
              </w:r>
              <w:r w:rsidRPr="006502ED">
                <w:rPr>
                  <w:rFonts w:ascii="Times New Roman" w:hAnsi="Times New Roman"/>
                  <w:color w:val="0000FF"/>
                  <w:u w:val="single"/>
                  <w:lang w:val="ru-RU"/>
                </w:rPr>
                <w:t>02</w:t>
              </w:r>
              <w:r>
                <w:rPr>
                  <w:rFonts w:ascii="Times New Roman" w:hAnsi="Times New Roman"/>
                  <w:color w:val="0000FF"/>
                  <w:u w:val="single"/>
                </w:rPr>
                <w:t>e</w:t>
              </w:r>
            </w:hyperlink>
          </w:p>
        </w:tc>
      </w:tr>
      <w:tr w:rsidR="00134B7E"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35</w:t>
            </w:r>
          </w:p>
        </w:tc>
        <w:tc>
          <w:tcPr>
            <w:tcW w:w="412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Оптические приборы и устройства и условия их безопасного применения</w:t>
            </w:r>
          </w:p>
        </w:tc>
        <w:tc>
          <w:tcPr>
            <w:tcW w:w="1018" w:type="dxa"/>
            <w:tcMar>
              <w:top w:w="50" w:type="dxa"/>
              <w:left w:w="100" w:type="dxa"/>
            </w:tcMar>
            <w:vAlign w:val="center"/>
          </w:tcPr>
          <w:p w:rsidR="00134B7E" w:rsidRDefault="00134B7E" w:rsidP="004E7C2D">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vAlign w:val="center"/>
          </w:tcPr>
          <w:p w:rsidR="00271E1E" w:rsidRDefault="00271E1E" w:rsidP="00271E1E">
            <w:pPr>
              <w:spacing w:after="0"/>
              <w:ind w:left="135"/>
            </w:pPr>
            <w:r>
              <w:t>22.01.2024</w:t>
            </w:r>
          </w:p>
          <w:p w:rsidR="00134B7E" w:rsidRDefault="00134B7E" w:rsidP="004E7C2D">
            <w:pPr>
              <w:spacing w:after="0"/>
              <w:ind w:left="135"/>
            </w:pPr>
          </w:p>
        </w:tc>
        <w:tc>
          <w:tcPr>
            <w:tcW w:w="2800" w:type="dxa"/>
            <w:tcMar>
              <w:top w:w="50" w:type="dxa"/>
              <w:left w:w="100" w:type="dxa"/>
            </w:tcMar>
            <w:vAlign w:val="center"/>
          </w:tcPr>
          <w:p w:rsidR="00134B7E" w:rsidRDefault="00134B7E" w:rsidP="004E7C2D">
            <w:pPr>
              <w:spacing w:after="0"/>
              <w:ind w:left="135"/>
            </w:pPr>
          </w:p>
        </w:tc>
      </w:tr>
      <w:tr w:rsidR="00134B7E" w:rsidRPr="00763747"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36</w:t>
            </w:r>
          </w:p>
        </w:tc>
        <w:tc>
          <w:tcPr>
            <w:tcW w:w="412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Границы применимости классической механики. Постулаты специальной теории относительности</w:t>
            </w:r>
          </w:p>
        </w:tc>
        <w:tc>
          <w:tcPr>
            <w:tcW w:w="1018" w:type="dxa"/>
            <w:tcMar>
              <w:top w:w="50" w:type="dxa"/>
              <w:left w:w="100" w:type="dxa"/>
            </w:tcMar>
            <w:vAlign w:val="center"/>
          </w:tcPr>
          <w:p w:rsidR="00134B7E" w:rsidRDefault="00134B7E" w:rsidP="004E7C2D">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vAlign w:val="center"/>
          </w:tcPr>
          <w:p w:rsidR="00271E1E" w:rsidRDefault="00271E1E" w:rsidP="00271E1E">
            <w:pPr>
              <w:spacing w:after="0"/>
              <w:ind w:left="135"/>
            </w:pPr>
            <w:r>
              <w:t>23.01.2024</w:t>
            </w:r>
          </w:p>
          <w:p w:rsidR="00134B7E" w:rsidRDefault="00134B7E" w:rsidP="004E7C2D">
            <w:pPr>
              <w:spacing w:after="0"/>
              <w:ind w:left="135"/>
            </w:pPr>
          </w:p>
        </w:tc>
        <w:tc>
          <w:tcPr>
            <w:tcW w:w="280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cf</w:t>
              </w:r>
              <w:r w:rsidRPr="006502ED">
                <w:rPr>
                  <w:rFonts w:ascii="Times New Roman" w:hAnsi="Times New Roman"/>
                  <w:color w:val="0000FF"/>
                  <w:u w:val="single"/>
                  <w:lang w:val="ru-RU"/>
                </w:rPr>
                <w:t>862</w:t>
              </w:r>
            </w:hyperlink>
          </w:p>
        </w:tc>
      </w:tr>
      <w:tr w:rsidR="00134B7E" w:rsidRPr="00763747"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37</w:t>
            </w:r>
          </w:p>
        </w:tc>
        <w:tc>
          <w:tcPr>
            <w:tcW w:w="412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Относительность одновременности. Замедление времени и сокращение длины</w:t>
            </w:r>
          </w:p>
        </w:tc>
        <w:tc>
          <w:tcPr>
            <w:tcW w:w="1018" w:type="dxa"/>
            <w:tcMar>
              <w:top w:w="50" w:type="dxa"/>
              <w:left w:w="100" w:type="dxa"/>
            </w:tcMar>
            <w:vAlign w:val="center"/>
          </w:tcPr>
          <w:p w:rsidR="00134B7E" w:rsidRDefault="00134B7E" w:rsidP="004E7C2D">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vAlign w:val="center"/>
          </w:tcPr>
          <w:p w:rsidR="00271E1E" w:rsidRDefault="00271E1E" w:rsidP="00271E1E">
            <w:pPr>
              <w:spacing w:after="0"/>
              <w:ind w:left="135"/>
            </w:pPr>
            <w:r>
              <w:t>29.01.2024</w:t>
            </w:r>
          </w:p>
          <w:p w:rsidR="00134B7E" w:rsidRDefault="00134B7E" w:rsidP="00271E1E">
            <w:pPr>
              <w:spacing w:after="0"/>
              <w:ind w:left="135"/>
            </w:pPr>
          </w:p>
        </w:tc>
        <w:tc>
          <w:tcPr>
            <w:tcW w:w="280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cfa</w:t>
              </w:r>
              <w:r w:rsidRPr="006502ED">
                <w:rPr>
                  <w:rFonts w:ascii="Times New Roman" w:hAnsi="Times New Roman"/>
                  <w:color w:val="0000FF"/>
                  <w:u w:val="single"/>
                  <w:lang w:val="ru-RU"/>
                </w:rPr>
                <w:t>42</w:t>
              </w:r>
            </w:hyperlink>
          </w:p>
        </w:tc>
      </w:tr>
      <w:tr w:rsidR="00134B7E" w:rsidRPr="00763747"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lastRenderedPageBreak/>
              <w:t>38</w:t>
            </w:r>
          </w:p>
        </w:tc>
        <w:tc>
          <w:tcPr>
            <w:tcW w:w="4120" w:type="dxa"/>
            <w:tcMar>
              <w:top w:w="50" w:type="dxa"/>
              <w:left w:w="100" w:type="dxa"/>
            </w:tcMar>
            <w:vAlign w:val="center"/>
          </w:tcPr>
          <w:p w:rsidR="00134B7E" w:rsidRDefault="00134B7E" w:rsidP="004E7C2D">
            <w:pPr>
              <w:spacing w:after="0"/>
              <w:ind w:left="135"/>
            </w:pPr>
            <w:r w:rsidRPr="006502ED">
              <w:rPr>
                <w:rFonts w:ascii="Times New Roman" w:hAnsi="Times New Roman"/>
                <w:color w:val="000000"/>
                <w:sz w:val="24"/>
                <w:lang w:val="ru-RU"/>
              </w:rPr>
              <w:t xml:space="preserve">Энергия и импульс релятивистской частицы. Связь массы с энергией и импульсом. </w:t>
            </w:r>
            <w:r>
              <w:rPr>
                <w:rFonts w:ascii="Times New Roman" w:hAnsi="Times New Roman"/>
                <w:color w:val="000000"/>
                <w:sz w:val="24"/>
              </w:rPr>
              <w:t>Энергия покоя</w:t>
            </w:r>
          </w:p>
        </w:tc>
        <w:tc>
          <w:tcPr>
            <w:tcW w:w="1018" w:type="dxa"/>
            <w:tcMar>
              <w:top w:w="50" w:type="dxa"/>
              <w:left w:w="100" w:type="dxa"/>
            </w:tcMar>
            <w:vAlign w:val="center"/>
          </w:tcPr>
          <w:p w:rsidR="00134B7E" w:rsidRDefault="00134B7E" w:rsidP="004E7C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vAlign w:val="center"/>
          </w:tcPr>
          <w:p w:rsidR="00271E1E" w:rsidRDefault="00271E1E" w:rsidP="00271E1E">
            <w:pPr>
              <w:spacing w:after="0"/>
              <w:ind w:left="135"/>
            </w:pPr>
            <w:r>
              <w:t>30.01.2024</w:t>
            </w:r>
          </w:p>
          <w:p w:rsidR="00134B7E" w:rsidRDefault="00134B7E" w:rsidP="004E7C2D">
            <w:pPr>
              <w:spacing w:after="0"/>
              <w:ind w:left="135"/>
            </w:pPr>
          </w:p>
        </w:tc>
        <w:tc>
          <w:tcPr>
            <w:tcW w:w="280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cfc</w:t>
              </w:r>
              <w:r w:rsidRPr="006502ED">
                <w:rPr>
                  <w:rFonts w:ascii="Times New Roman" w:hAnsi="Times New Roman"/>
                  <w:color w:val="0000FF"/>
                  <w:u w:val="single"/>
                  <w:lang w:val="ru-RU"/>
                </w:rPr>
                <w:t>68</w:t>
              </w:r>
            </w:hyperlink>
          </w:p>
        </w:tc>
      </w:tr>
      <w:tr w:rsidR="00134B7E" w:rsidRPr="00763747"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39</w:t>
            </w:r>
          </w:p>
        </w:tc>
        <w:tc>
          <w:tcPr>
            <w:tcW w:w="412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 xml:space="preserve">Контрольная работа </w:t>
            </w:r>
            <w:r w:rsidR="004A5666">
              <w:rPr>
                <w:rFonts w:ascii="Times New Roman" w:hAnsi="Times New Roman"/>
                <w:color w:val="000000"/>
                <w:sz w:val="24"/>
                <w:lang w:val="ru-RU"/>
              </w:rPr>
              <w:t xml:space="preserve">№ 3 </w:t>
            </w:r>
            <w:r w:rsidRPr="006502ED">
              <w:rPr>
                <w:rFonts w:ascii="Times New Roman" w:hAnsi="Times New Roman"/>
                <w:color w:val="000000"/>
                <w:sz w:val="24"/>
                <w:lang w:val="ru-RU"/>
              </w:rPr>
              <w:t>«Оптика. Основы специальной теории относительности»</w:t>
            </w:r>
          </w:p>
        </w:tc>
        <w:tc>
          <w:tcPr>
            <w:tcW w:w="1018" w:type="dxa"/>
            <w:tcMar>
              <w:top w:w="50" w:type="dxa"/>
              <w:left w:w="100" w:type="dxa"/>
            </w:tcMar>
            <w:vAlign w:val="center"/>
          </w:tcPr>
          <w:p w:rsidR="00134B7E" w:rsidRDefault="00134B7E" w:rsidP="004E7C2D">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4B7E" w:rsidRDefault="00134B7E" w:rsidP="004E7C2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vAlign w:val="center"/>
          </w:tcPr>
          <w:p w:rsidR="00271E1E" w:rsidRDefault="00271E1E" w:rsidP="00271E1E">
            <w:pPr>
              <w:spacing w:after="0"/>
              <w:ind w:left="135"/>
            </w:pPr>
            <w:r>
              <w:t>05.02.2024</w:t>
            </w:r>
          </w:p>
          <w:p w:rsidR="00134B7E" w:rsidRDefault="00134B7E" w:rsidP="004E7C2D">
            <w:pPr>
              <w:spacing w:after="0"/>
              <w:ind w:left="135"/>
            </w:pPr>
          </w:p>
        </w:tc>
        <w:tc>
          <w:tcPr>
            <w:tcW w:w="280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cf</w:t>
              </w:r>
              <w:r w:rsidRPr="006502ED">
                <w:rPr>
                  <w:rFonts w:ascii="Times New Roman" w:hAnsi="Times New Roman"/>
                  <w:color w:val="0000FF"/>
                  <w:u w:val="single"/>
                  <w:lang w:val="ru-RU"/>
                </w:rPr>
                <w:t>6</w:t>
              </w:r>
              <w:r>
                <w:rPr>
                  <w:rFonts w:ascii="Times New Roman" w:hAnsi="Times New Roman"/>
                  <w:color w:val="0000FF"/>
                  <w:u w:val="single"/>
                </w:rPr>
                <w:t>f</w:t>
              </w:r>
              <w:r w:rsidRPr="006502ED">
                <w:rPr>
                  <w:rFonts w:ascii="Times New Roman" w:hAnsi="Times New Roman"/>
                  <w:color w:val="0000FF"/>
                  <w:u w:val="single"/>
                  <w:lang w:val="ru-RU"/>
                </w:rPr>
                <w:t>0</w:t>
              </w:r>
            </w:hyperlink>
          </w:p>
        </w:tc>
      </w:tr>
      <w:tr w:rsidR="00134B7E" w:rsidRPr="00763747"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40</w:t>
            </w:r>
          </w:p>
        </w:tc>
        <w:tc>
          <w:tcPr>
            <w:tcW w:w="412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Фотоны. Формула Планка. Энергия и импульс фотона</w:t>
            </w:r>
          </w:p>
        </w:tc>
        <w:tc>
          <w:tcPr>
            <w:tcW w:w="1018" w:type="dxa"/>
            <w:tcMar>
              <w:top w:w="50" w:type="dxa"/>
              <w:left w:w="100" w:type="dxa"/>
            </w:tcMar>
            <w:vAlign w:val="center"/>
          </w:tcPr>
          <w:p w:rsidR="00134B7E" w:rsidRDefault="00134B7E" w:rsidP="004E7C2D">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vAlign w:val="center"/>
          </w:tcPr>
          <w:p w:rsidR="00271E1E" w:rsidRDefault="00271E1E" w:rsidP="00271E1E">
            <w:pPr>
              <w:spacing w:after="0"/>
              <w:ind w:left="135"/>
            </w:pPr>
            <w:r>
              <w:t>06.02.2024</w:t>
            </w:r>
          </w:p>
          <w:p w:rsidR="00134B7E" w:rsidRDefault="00134B7E" w:rsidP="004E7C2D">
            <w:pPr>
              <w:spacing w:after="0"/>
              <w:ind w:left="135"/>
            </w:pPr>
          </w:p>
        </w:tc>
        <w:tc>
          <w:tcPr>
            <w:tcW w:w="280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cfe</w:t>
              </w:r>
              <w:r w:rsidRPr="006502ED">
                <w:rPr>
                  <w:rFonts w:ascii="Times New Roman" w:hAnsi="Times New Roman"/>
                  <w:color w:val="0000FF"/>
                  <w:u w:val="single"/>
                  <w:lang w:val="ru-RU"/>
                </w:rPr>
                <w:t>16</w:t>
              </w:r>
            </w:hyperlink>
          </w:p>
        </w:tc>
      </w:tr>
      <w:tr w:rsidR="00134B7E" w:rsidRPr="00763747"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41</w:t>
            </w:r>
          </w:p>
        </w:tc>
        <w:tc>
          <w:tcPr>
            <w:tcW w:w="412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Открытие и исследование фотоэффекта. Опыты А. Г. Столетова</w:t>
            </w:r>
          </w:p>
        </w:tc>
        <w:tc>
          <w:tcPr>
            <w:tcW w:w="1018" w:type="dxa"/>
            <w:tcMar>
              <w:top w:w="50" w:type="dxa"/>
              <w:left w:w="100" w:type="dxa"/>
            </w:tcMar>
            <w:vAlign w:val="center"/>
          </w:tcPr>
          <w:p w:rsidR="00134B7E" w:rsidRDefault="00134B7E" w:rsidP="004E7C2D">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vAlign w:val="center"/>
          </w:tcPr>
          <w:p w:rsidR="00271E1E" w:rsidRDefault="00271E1E" w:rsidP="00271E1E">
            <w:pPr>
              <w:spacing w:after="0"/>
              <w:ind w:left="135"/>
            </w:pPr>
            <w:r>
              <w:t>12.02.2024</w:t>
            </w:r>
          </w:p>
          <w:p w:rsidR="00134B7E" w:rsidRDefault="00134B7E" w:rsidP="004E7C2D">
            <w:pPr>
              <w:spacing w:after="0"/>
              <w:ind w:left="135"/>
            </w:pPr>
          </w:p>
        </w:tc>
        <w:tc>
          <w:tcPr>
            <w:tcW w:w="280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cffc</w:t>
              </w:r>
              <w:r w:rsidRPr="006502ED">
                <w:rPr>
                  <w:rFonts w:ascii="Times New Roman" w:hAnsi="Times New Roman"/>
                  <w:color w:val="0000FF"/>
                  <w:u w:val="single"/>
                  <w:lang w:val="ru-RU"/>
                </w:rPr>
                <w:t>4</w:t>
              </w:r>
            </w:hyperlink>
          </w:p>
        </w:tc>
      </w:tr>
      <w:tr w:rsidR="00134B7E" w:rsidRPr="00763747"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42</w:t>
            </w:r>
          </w:p>
        </w:tc>
        <w:tc>
          <w:tcPr>
            <w:tcW w:w="4120" w:type="dxa"/>
            <w:tcMar>
              <w:top w:w="50" w:type="dxa"/>
              <w:left w:w="100" w:type="dxa"/>
            </w:tcMar>
            <w:vAlign w:val="center"/>
          </w:tcPr>
          <w:p w:rsidR="00134B7E" w:rsidRDefault="00134B7E" w:rsidP="004E7C2D">
            <w:pPr>
              <w:spacing w:after="0"/>
              <w:ind w:left="135"/>
            </w:pPr>
            <w:r w:rsidRPr="006502ED">
              <w:rPr>
                <w:rFonts w:ascii="Times New Roman" w:hAnsi="Times New Roman"/>
                <w:color w:val="000000"/>
                <w:sz w:val="24"/>
                <w:lang w:val="ru-RU"/>
              </w:rPr>
              <w:t xml:space="preserve">Законы фотоэффекта. Уравнение Эйнштейна для фотоэффекта. </w:t>
            </w:r>
            <w:r>
              <w:rPr>
                <w:rFonts w:ascii="Times New Roman" w:hAnsi="Times New Roman"/>
                <w:color w:val="000000"/>
                <w:sz w:val="24"/>
              </w:rPr>
              <w:t>«Красная граница» фотоэффекта</w:t>
            </w:r>
          </w:p>
        </w:tc>
        <w:tc>
          <w:tcPr>
            <w:tcW w:w="1018" w:type="dxa"/>
            <w:tcMar>
              <w:top w:w="50" w:type="dxa"/>
              <w:left w:w="100" w:type="dxa"/>
            </w:tcMar>
            <w:vAlign w:val="center"/>
          </w:tcPr>
          <w:p w:rsidR="00134B7E" w:rsidRDefault="00134B7E" w:rsidP="004E7C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vAlign w:val="center"/>
          </w:tcPr>
          <w:p w:rsidR="00271E1E" w:rsidRDefault="00271E1E" w:rsidP="00271E1E">
            <w:pPr>
              <w:spacing w:after="0"/>
              <w:ind w:left="135"/>
            </w:pPr>
            <w:r>
              <w:t>13.02.2024</w:t>
            </w:r>
          </w:p>
          <w:p w:rsidR="00134B7E" w:rsidRDefault="00134B7E" w:rsidP="004E7C2D">
            <w:pPr>
              <w:spacing w:after="0"/>
              <w:ind w:left="135"/>
            </w:pPr>
          </w:p>
        </w:tc>
        <w:tc>
          <w:tcPr>
            <w:tcW w:w="280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d</w:t>
              </w:r>
              <w:r w:rsidRPr="006502ED">
                <w:rPr>
                  <w:rFonts w:ascii="Times New Roman" w:hAnsi="Times New Roman"/>
                  <w:color w:val="0000FF"/>
                  <w:u w:val="single"/>
                  <w:lang w:val="ru-RU"/>
                </w:rPr>
                <w:t>015</w:t>
              </w:r>
              <w:r>
                <w:rPr>
                  <w:rFonts w:ascii="Times New Roman" w:hAnsi="Times New Roman"/>
                  <w:color w:val="0000FF"/>
                  <w:u w:val="single"/>
                </w:rPr>
                <w:t>e</w:t>
              </w:r>
            </w:hyperlink>
          </w:p>
        </w:tc>
      </w:tr>
      <w:tr w:rsidR="00134B7E" w:rsidRPr="00763747"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43</w:t>
            </w:r>
          </w:p>
        </w:tc>
        <w:tc>
          <w:tcPr>
            <w:tcW w:w="4120" w:type="dxa"/>
            <w:tcMar>
              <w:top w:w="50" w:type="dxa"/>
              <w:left w:w="100" w:type="dxa"/>
            </w:tcMar>
            <w:vAlign w:val="center"/>
          </w:tcPr>
          <w:p w:rsidR="00134B7E" w:rsidRDefault="00134B7E" w:rsidP="004E7C2D">
            <w:pPr>
              <w:spacing w:after="0"/>
              <w:ind w:left="135"/>
            </w:pPr>
            <w:r w:rsidRPr="006502ED">
              <w:rPr>
                <w:rFonts w:ascii="Times New Roman" w:hAnsi="Times New Roman"/>
                <w:color w:val="000000"/>
                <w:sz w:val="24"/>
                <w:lang w:val="ru-RU"/>
              </w:rPr>
              <w:t xml:space="preserve">Давление света. Опыты П. Н. Лебедева. </w:t>
            </w:r>
            <w:r>
              <w:rPr>
                <w:rFonts w:ascii="Times New Roman" w:hAnsi="Times New Roman"/>
                <w:color w:val="000000"/>
                <w:sz w:val="24"/>
              </w:rPr>
              <w:t>Химическое действие света</w:t>
            </w:r>
          </w:p>
        </w:tc>
        <w:tc>
          <w:tcPr>
            <w:tcW w:w="1018" w:type="dxa"/>
            <w:tcMar>
              <w:top w:w="50" w:type="dxa"/>
              <w:left w:w="100" w:type="dxa"/>
            </w:tcMar>
            <w:vAlign w:val="center"/>
          </w:tcPr>
          <w:p w:rsidR="00134B7E" w:rsidRDefault="00134B7E" w:rsidP="004E7C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vAlign w:val="center"/>
          </w:tcPr>
          <w:p w:rsidR="00271E1E" w:rsidRDefault="00271E1E" w:rsidP="00271E1E">
            <w:pPr>
              <w:spacing w:after="0"/>
              <w:ind w:left="135"/>
            </w:pPr>
            <w:r>
              <w:t>19.02.2024</w:t>
            </w:r>
          </w:p>
          <w:p w:rsidR="00134B7E" w:rsidRDefault="00134B7E" w:rsidP="004E7C2D">
            <w:pPr>
              <w:spacing w:after="0"/>
              <w:ind w:left="135"/>
            </w:pPr>
          </w:p>
        </w:tc>
        <w:tc>
          <w:tcPr>
            <w:tcW w:w="280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d</w:t>
              </w:r>
              <w:r w:rsidRPr="006502ED">
                <w:rPr>
                  <w:rFonts w:ascii="Times New Roman" w:hAnsi="Times New Roman"/>
                  <w:color w:val="0000FF"/>
                  <w:u w:val="single"/>
                  <w:lang w:val="ru-RU"/>
                </w:rPr>
                <w:t>04</w:t>
              </w:r>
              <w:r>
                <w:rPr>
                  <w:rFonts w:ascii="Times New Roman" w:hAnsi="Times New Roman"/>
                  <w:color w:val="0000FF"/>
                  <w:u w:val="single"/>
                </w:rPr>
                <w:t>a</w:t>
              </w:r>
              <w:r w:rsidRPr="006502ED">
                <w:rPr>
                  <w:rFonts w:ascii="Times New Roman" w:hAnsi="Times New Roman"/>
                  <w:color w:val="0000FF"/>
                  <w:u w:val="single"/>
                  <w:lang w:val="ru-RU"/>
                </w:rPr>
                <w:t>6</w:t>
              </w:r>
            </w:hyperlink>
          </w:p>
        </w:tc>
      </w:tr>
      <w:tr w:rsidR="00134B7E"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44</w:t>
            </w:r>
          </w:p>
        </w:tc>
        <w:tc>
          <w:tcPr>
            <w:tcW w:w="412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Технические устройства и практическое применение: фотоэлемент, фотодатчик, солнечная батарея, светодиод</w:t>
            </w:r>
          </w:p>
        </w:tc>
        <w:tc>
          <w:tcPr>
            <w:tcW w:w="1018" w:type="dxa"/>
            <w:tcMar>
              <w:top w:w="50" w:type="dxa"/>
              <w:left w:w="100" w:type="dxa"/>
            </w:tcMar>
            <w:vAlign w:val="center"/>
          </w:tcPr>
          <w:p w:rsidR="00134B7E" w:rsidRDefault="00134B7E" w:rsidP="004E7C2D">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vAlign w:val="center"/>
          </w:tcPr>
          <w:p w:rsidR="00134B7E" w:rsidRDefault="00271E1E" w:rsidP="004E7C2D">
            <w:pPr>
              <w:spacing w:after="0"/>
              <w:ind w:left="135"/>
            </w:pPr>
            <w:r>
              <w:t>20.02.2024</w:t>
            </w:r>
          </w:p>
        </w:tc>
        <w:tc>
          <w:tcPr>
            <w:tcW w:w="2800" w:type="dxa"/>
            <w:tcMar>
              <w:top w:w="50" w:type="dxa"/>
              <w:left w:w="100" w:type="dxa"/>
            </w:tcMar>
            <w:vAlign w:val="center"/>
          </w:tcPr>
          <w:p w:rsidR="00134B7E" w:rsidRDefault="00134B7E" w:rsidP="004E7C2D">
            <w:pPr>
              <w:spacing w:after="0"/>
              <w:ind w:left="135"/>
            </w:pPr>
          </w:p>
        </w:tc>
      </w:tr>
      <w:tr w:rsidR="00134B7E" w:rsidRPr="00763747"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45</w:t>
            </w:r>
          </w:p>
        </w:tc>
        <w:tc>
          <w:tcPr>
            <w:tcW w:w="412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Решение задач по теме «Элементы квантовой оптики»</w:t>
            </w:r>
          </w:p>
        </w:tc>
        <w:tc>
          <w:tcPr>
            <w:tcW w:w="1018" w:type="dxa"/>
            <w:tcMar>
              <w:top w:w="50" w:type="dxa"/>
              <w:left w:w="100" w:type="dxa"/>
            </w:tcMar>
            <w:vAlign w:val="center"/>
          </w:tcPr>
          <w:p w:rsidR="00134B7E" w:rsidRDefault="00134B7E" w:rsidP="004E7C2D">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vAlign w:val="center"/>
          </w:tcPr>
          <w:p w:rsidR="0084285E" w:rsidRDefault="0084285E" w:rsidP="0084285E">
            <w:pPr>
              <w:spacing w:after="0"/>
              <w:ind w:left="135"/>
            </w:pPr>
            <w:r>
              <w:t>27.02.2024</w:t>
            </w:r>
          </w:p>
          <w:p w:rsidR="00134B7E" w:rsidRDefault="00134B7E" w:rsidP="004E7C2D">
            <w:pPr>
              <w:spacing w:after="0"/>
              <w:ind w:left="135"/>
            </w:pPr>
          </w:p>
        </w:tc>
        <w:tc>
          <w:tcPr>
            <w:tcW w:w="280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d</w:t>
              </w:r>
              <w:r w:rsidRPr="006502ED">
                <w:rPr>
                  <w:rFonts w:ascii="Times New Roman" w:hAnsi="Times New Roman"/>
                  <w:color w:val="0000FF"/>
                  <w:u w:val="single"/>
                  <w:lang w:val="ru-RU"/>
                </w:rPr>
                <w:t>0302</w:t>
              </w:r>
            </w:hyperlink>
          </w:p>
        </w:tc>
      </w:tr>
      <w:tr w:rsidR="00134B7E" w:rsidRPr="00763747"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46</w:t>
            </w:r>
          </w:p>
        </w:tc>
        <w:tc>
          <w:tcPr>
            <w:tcW w:w="4120" w:type="dxa"/>
            <w:tcMar>
              <w:top w:w="50" w:type="dxa"/>
              <w:left w:w="100" w:type="dxa"/>
            </w:tcMar>
            <w:vAlign w:val="center"/>
          </w:tcPr>
          <w:p w:rsidR="00134B7E" w:rsidRDefault="00134B7E" w:rsidP="004E7C2D">
            <w:pPr>
              <w:spacing w:after="0"/>
              <w:ind w:left="135"/>
            </w:pPr>
            <w:r w:rsidRPr="006502ED">
              <w:rPr>
                <w:rFonts w:ascii="Times New Roman" w:hAnsi="Times New Roman"/>
                <w:color w:val="000000"/>
                <w:sz w:val="24"/>
                <w:lang w:val="ru-RU"/>
              </w:rPr>
              <w:t xml:space="preserve">Модель атома Томсона. Опыты Резерфорда по рассеянию </w:t>
            </w:r>
            <w:r>
              <w:rPr>
                <w:rFonts w:ascii="Times New Roman" w:hAnsi="Times New Roman"/>
                <w:color w:val="000000"/>
                <w:sz w:val="24"/>
              </w:rPr>
              <w:t>α</w:t>
            </w:r>
            <w:r w:rsidRPr="006502ED">
              <w:rPr>
                <w:rFonts w:ascii="Times New Roman" w:hAnsi="Times New Roman"/>
                <w:color w:val="000000"/>
                <w:sz w:val="24"/>
                <w:lang w:val="ru-RU"/>
              </w:rPr>
              <w:t xml:space="preserve">-частиц. </w:t>
            </w:r>
            <w:r>
              <w:rPr>
                <w:rFonts w:ascii="Times New Roman" w:hAnsi="Times New Roman"/>
                <w:color w:val="000000"/>
                <w:sz w:val="24"/>
              </w:rPr>
              <w:t>Планетарная модель атома</w:t>
            </w:r>
          </w:p>
        </w:tc>
        <w:tc>
          <w:tcPr>
            <w:tcW w:w="1018" w:type="dxa"/>
            <w:tcMar>
              <w:top w:w="50" w:type="dxa"/>
              <w:left w:w="100" w:type="dxa"/>
            </w:tcMar>
            <w:vAlign w:val="center"/>
          </w:tcPr>
          <w:p w:rsidR="00134B7E" w:rsidRDefault="00134B7E" w:rsidP="004E7C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vAlign w:val="center"/>
          </w:tcPr>
          <w:p w:rsidR="0084285E" w:rsidRDefault="0084285E" w:rsidP="0084285E">
            <w:pPr>
              <w:spacing w:after="0"/>
              <w:ind w:left="135"/>
            </w:pPr>
            <w:r>
              <w:t>04.03.2024</w:t>
            </w:r>
          </w:p>
          <w:p w:rsidR="00134B7E" w:rsidRDefault="00134B7E" w:rsidP="004E7C2D">
            <w:pPr>
              <w:spacing w:after="0"/>
              <w:ind w:left="135"/>
            </w:pPr>
          </w:p>
        </w:tc>
        <w:tc>
          <w:tcPr>
            <w:tcW w:w="280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d</w:t>
              </w:r>
              <w:r w:rsidRPr="006502ED">
                <w:rPr>
                  <w:rFonts w:ascii="Times New Roman" w:hAnsi="Times New Roman"/>
                  <w:color w:val="0000FF"/>
                  <w:u w:val="single"/>
                  <w:lang w:val="ru-RU"/>
                </w:rPr>
                <w:t>091</w:t>
              </w:r>
              <w:r>
                <w:rPr>
                  <w:rFonts w:ascii="Times New Roman" w:hAnsi="Times New Roman"/>
                  <w:color w:val="0000FF"/>
                  <w:u w:val="single"/>
                </w:rPr>
                <w:t>a</w:t>
              </w:r>
            </w:hyperlink>
          </w:p>
        </w:tc>
      </w:tr>
      <w:tr w:rsidR="00134B7E" w:rsidRPr="00763747"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47</w:t>
            </w:r>
          </w:p>
        </w:tc>
        <w:tc>
          <w:tcPr>
            <w:tcW w:w="4120" w:type="dxa"/>
            <w:tcMar>
              <w:top w:w="50" w:type="dxa"/>
              <w:left w:w="100" w:type="dxa"/>
            </w:tcMar>
            <w:vAlign w:val="center"/>
          </w:tcPr>
          <w:p w:rsidR="00134B7E" w:rsidRDefault="00134B7E" w:rsidP="004E7C2D">
            <w:pPr>
              <w:spacing w:after="0"/>
              <w:ind w:left="135"/>
            </w:pPr>
            <w:r>
              <w:rPr>
                <w:rFonts w:ascii="Times New Roman" w:hAnsi="Times New Roman"/>
                <w:color w:val="000000"/>
                <w:sz w:val="24"/>
              </w:rPr>
              <w:t>Постулаты Бора</w:t>
            </w:r>
          </w:p>
        </w:tc>
        <w:tc>
          <w:tcPr>
            <w:tcW w:w="1018" w:type="dxa"/>
            <w:tcMar>
              <w:top w:w="50" w:type="dxa"/>
              <w:left w:w="100" w:type="dxa"/>
            </w:tcMar>
            <w:vAlign w:val="center"/>
          </w:tcPr>
          <w:p w:rsidR="00134B7E" w:rsidRDefault="00134B7E" w:rsidP="004E7C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vAlign w:val="center"/>
          </w:tcPr>
          <w:p w:rsidR="0084285E" w:rsidRDefault="0084285E" w:rsidP="0084285E">
            <w:pPr>
              <w:spacing w:after="0"/>
              <w:ind w:left="135"/>
            </w:pPr>
            <w:r>
              <w:t>05.03.2024</w:t>
            </w:r>
          </w:p>
          <w:p w:rsidR="00134B7E" w:rsidRDefault="00134B7E" w:rsidP="004E7C2D">
            <w:pPr>
              <w:spacing w:after="0"/>
              <w:ind w:left="135"/>
            </w:pPr>
          </w:p>
        </w:tc>
        <w:tc>
          <w:tcPr>
            <w:tcW w:w="280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d</w:t>
              </w:r>
              <w:r w:rsidRPr="006502ED">
                <w:rPr>
                  <w:rFonts w:ascii="Times New Roman" w:hAnsi="Times New Roman"/>
                  <w:color w:val="0000FF"/>
                  <w:u w:val="single"/>
                  <w:lang w:val="ru-RU"/>
                </w:rPr>
                <w:t>0</w:t>
              </w:r>
              <w:r>
                <w:rPr>
                  <w:rFonts w:ascii="Times New Roman" w:hAnsi="Times New Roman"/>
                  <w:color w:val="0000FF"/>
                  <w:u w:val="single"/>
                </w:rPr>
                <w:t>afa</w:t>
              </w:r>
            </w:hyperlink>
          </w:p>
        </w:tc>
      </w:tr>
      <w:tr w:rsidR="00134B7E" w:rsidRPr="00763747"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lastRenderedPageBreak/>
              <w:t>48</w:t>
            </w:r>
          </w:p>
        </w:tc>
        <w:tc>
          <w:tcPr>
            <w:tcW w:w="4120" w:type="dxa"/>
            <w:tcMar>
              <w:top w:w="50" w:type="dxa"/>
              <w:left w:w="100" w:type="dxa"/>
            </w:tcMar>
            <w:vAlign w:val="center"/>
          </w:tcPr>
          <w:p w:rsidR="00134B7E" w:rsidRDefault="00134B7E" w:rsidP="004E7C2D">
            <w:pPr>
              <w:spacing w:after="0"/>
              <w:ind w:left="135"/>
            </w:pPr>
            <w:r w:rsidRPr="006502ED">
              <w:rPr>
                <w:rFonts w:ascii="Times New Roman" w:hAnsi="Times New Roman"/>
                <w:color w:val="000000"/>
                <w:sz w:val="24"/>
                <w:lang w:val="ru-RU"/>
              </w:rPr>
              <w:t xml:space="preserve">Излучение и поглощение фотонов при переходе атома с одного уровня энергии на другой. </w:t>
            </w:r>
            <w:r>
              <w:rPr>
                <w:rFonts w:ascii="Times New Roman" w:hAnsi="Times New Roman"/>
                <w:color w:val="000000"/>
                <w:sz w:val="24"/>
              </w:rPr>
              <w:t>Виды спектров</w:t>
            </w:r>
          </w:p>
        </w:tc>
        <w:tc>
          <w:tcPr>
            <w:tcW w:w="1018" w:type="dxa"/>
            <w:tcMar>
              <w:top w:w="50" w:type="dxa"/>
              <w:left w:w="100" w:type="dxa"/>
            </w:tcMar>
            <w:vAlign w:val="center"/>
          </w:tcPr>
          <w:p w:rsidR="00134B7E" w:rsidRDefault="00134B7E" w:rsidP="004E7C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vAlign w:val="center"/>
          </w:tcPr>
          <w:p w:rsidR="0084285E" w:rsidRDefault="0084285E" w:rsidP="0084285E">
            <w:pPr>
              <w:spacing w:after="0"/>
              <w:ind w:left="135"/>
            </w:pPr>
            <w:r>
              <w:t>11.03.2024</w:t>
            </w:r>
          </w:p>
          <w:p w:rsidR="00134B7E" w:rsidRDefault="00134B7E" w:rsidP="004E7C2D">
            <w:pPr>
              <w:spacing w:after="0"/>
              <w:ind w:left="135"/>
            </w:pPr>
          </w:p>
        </w:tc>
        <w:tc>
          <w:tcPr>
            <w:tcW w:w="280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d</w:t>
              </w:r>
              <w:r w:rsidRPr="006502ED">
                <w:rPr>
                  <w:rFonts w:ascii="Times New Roman" w:hAnsi="Times New Roman"/>
                  <w:color w:val="0000FF"/>
                  <w:u w:val="single"/>
                  <w:lang w:val="ru-RU"/>
                </w:rPr>
                <w:t>0</w:t>
              </w:r>
              <w:r>
                <w:rPr>
                  <w:rFonts w:ascii="Times New Roman" w:hAnsi="Times New Roman"/>
                  <w:color w:val="0000FF"/>
                  <w:u w:val="single"/>
                </w:rPr>
                <w:t>afa</w:t>
              </w:r>
            </w:hyperlink>
          </w:p>
        </w:tc>
      </w:tr>
      <w:tr w:rsidR="00134B7E" w:rsidRPr="00763747"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49</w:t>
            </w:r>
          </w:p>
        </w:tc>
        <w:tc>
          <w:tcPr>
            <w:tcW w:w="412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Волновые свойства частиц. Волны де Бройля. Корпускулярно-волновой дуализм. Спонтанное и вынужденное излучение</w:t>
            </w:r>
          </w:p>
        </w:tc>
        <w:tc>
          <w:tcPr>
            <w:tcW w:w="1018" w:type="dxa"/>
            <w:tcMar>
              <w:top w:w="50" w:type="dxa"/>
              <w:left w:w="100" w:type="dxa"/>
            </w:tcMar>
            <w:vAlign w:val="center"/>
          </w:tcPr>
          <w:p w:rsidR="00134B7E" w:rsidRDefault="00134B7E" w:rsidP="004E7C2D">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vAlign w:val="center"/>
          </w:tcPr>
          <w:p w:rsidR="0084285E" w:rsidRDefault="0084285E" w:rsidP="0084285E">
            <w:pPr>
              <w:spacing w:after="0"/>
              <w:ind w:left="135"/>
            </w:pPr>
            <w:r>
              <w:t>12.03.2024</w:t>
            </w:r>
          </w:p>
          <w:p w:rsidR="00134B7E" w:rsidRDefault="00134B7E" w:rsidP="004E7C2D">
            <w:pPr>
              <w:spacing w:after="0"/>
              <w:ind w:left="135"/>
            </w:pPr>
          </w:p>
        </w:tc>
        <w:tc>
          <w:tcPr>
            <w:tcW w:w="280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d</w:t>
              </w:r>
              <w:r w:rsidRPr="006502ED">
                <w:rPr>
                  <w:rFonts w:ascii="Times New Roman" w:hAnsi="Times New Roman"/>
                  <w:color w:val="0000FF"/>
                  <w:u w:val="single"/>
                  <w:lang w:val="ru-RU"/>
                </w:rPr>
                <w:t>0</w:t>
              </w:r>
              <w:r>
                <w:rPr>
                  <w:rFonts w:ascii="Times New Roman" w:hAnsi="Times New Roman"/>
                  <w:color w:val="0000FF"/>
                  <w:u w:val="single"/>
                </w:rPr>
                <w:t>ca</w:t>
              </w:r>
              <w:r w:rsidRPr="006502ED">
                <w:rPr>
                  <w:rFonts w:ascii="Times New Roman" w:hAnsi="Times New Roman"/>
                  <w:color w:val="0000FF"/>
                  <w:u w:val="single"/>
                  <w:lang w:val="ru-RU"/>
                </w:rPr>
                <w:t>8</w:t>
              </w:r>
            </w:hyperlink>
          </w:p>
        </w:tc>
      </w:tr>
      <w:tr w:rsidR="00134B7E" w:rsidRPr="00763747"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50</w:t>
            </w:r>
          </w:p>
        </w:tc>
        <w:tc>
          <w:tcPr>
            <w:tcW w:w="412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Открытие радиоактивности. Опыты Резерфорда по определению состава радиоактивного излучения</w:t>
            </w:r>
          </w:p>
        </w:tc>
        <w:tc>
          <w:tcPr>
            <w:tcW w:w="1018" w:type="dxa"/>
            <w:tcMar>
              <w:top w:w="50" w:type="dxa"/>
              <w:left w:w="100" w:type="dxa"/>
            </w:tcMar>
            <w:vAlign w:val="center"/>
          </w:tcPr>
          <w:p w:rsidR="00134B7E" w:rsidRDefault="00134B7E" w:rsidP="004E7C2D">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vAlign w:val="center"/>
          </w:tcPr>
          <w:p w:rsidR="0084285E" w:rsidRDefault="0084285E" w:rsidP="0084285E">
            <w:pPr>
              <w:spacing w:after="0"/>
              <w:ind w:left="135"/>
            </w:pPr>
            <w:r>
              <w:t>18.03.2024</w:t>
            </w:r>
          </w:p>
          <w:p w:rsidR="00134B7E" w:rsidRDefault="00134B7E" w:rsidP="0084285E">
            <w:pPr>
              <w:spacing w:after="0"/>
              <w:ind w:left="135"/>
            </w:pPr>
          </w:p>
        </w:tc>
        <w:tc>
          <w:tcPr>
            <w:tcW w:w="280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d</w:t>
              </w:r>
              <w:r w:rsidRPr="006502ED">
                <w:rPr>
                  <w:rFonts w:ascii="Times New Roman" w:hAnsi="Times New Roman"/>
                  <w:color w:val="0000FF"/>
                  <w:u w:val="single"/>
                  <w:lang w:val="ru-RU"/>
                </w:rPr>
                <w:t>0</w:t>
              </w:r>
              <w:r>
                <w:rPr>
                  <w:rFonts w:ascii="Times New Roman" w:hAnsi="Times New Roman"/>
                  <w:color w:val="0000FF"/>
                  <w:u w:val="single"/>
                </w:rPr>
                <w:t>fd</w:t>
              </w:r>
              <w:r w:rsidRPr="006502ED">
                <w:rPr>
                  <w:rFonts w:ascii="Times New Roman" w:hAnsi="Times New Roman"/>
                  <w:color w:val="0000FF"/>
                  <w:u w:val="single"/>
                  <w:lang w:val="ru-RU"/>
                </w:rPr>
                <w:t>2</w:t>
              </w:r>
            </w:hyperlink>
          </w:p>
        </w:tc>
      </w:tr>
      <w:tr w:rsidR="00134B7E"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51</w:t>
            </w:r>
          </w:p>
        </w:tc>
        <w:tc>
          <w:tcPr>
            <w:tcW w:w="412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Свойства альфа-, бета-, гамма-излучения. Влияние радиоактивности на живые организмы</w:t>
            </w:r>
          </w:p>
        </w:tc>
        <w:tc>
          <w:tcPr>
            <w:tcW w:w="1018" w:type="dxa"/>
            <w:tcMar>
              <w:top w:w="50" w:type="dxa"/>
              <w:left w:w="100" w:type="dxa"/>
            </w:tcMar>
            <w:vAlign w:val="center"/>
          </w:tcPr>
          <w:p w:rsidR="00134B7E" w:rsidRDefault="00134B7E" w:rsidP="004E7C2D">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vAlign w:val="center"/>
          </w:tcPr>
          <w:p w:rsidR="00134B7E" w:rsidRDefault="0084285E" w:rsidP="004E7C2D">
            <w:pPr>
              <w:spacing w:after="0"/>
              <w:ind w:left="135"/>
            </w:pPr>
            <w:r>
              <w:t>19.03.2024</w:t>
            </w:r>
          </w:p>
        </w:tc>
        <w:tc>
          <w:tcPr>
            <w:tcW w:w="2800" w:type="dxa"/>
            <w:tcMar>
              <w:top w:w="50" w:type="dxa"/>
              <w:left w:w="100" w:type="dxa"/>
            </w:tcMar>
            <w:vAlign w:val="center"/>
          </w:tcPr>
          <w:p w:rsidR="00134B7E" w:rsidRDefault="00134B7E" w:rsidP="004E7C2D">
            <w:pPr>
              <w:spacing w:after="0"/>
              <w:ind w:left="135"/>
            </w:pPr>
          </w:p>
        </w:tc>
      </w:tr>
      <w:tr w:rsidR="00134B7E" w:rsidRPr="00763747"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52</w:t>
            </w:r>
          </w:p>
        </w:tc>
        <w:tc>
          <w:tcPr>
            <w:tcW w:w="4120" w:type="dxa"/>
            <w:tcMar>
              <w:top w:w="50" w:type="dxa"/>
              <w:left w:w="100" w:type="dxa"/>
            </w:tcMar>
            <w:vAlign w:val="center"/>
          </w:tcPr>
          <w:p w:rsidR="00134B7E" w:rsidRDefault="00134B7E" w:rsidP="004E7C2D">
            <w:pPr>
              <w:spacing w:after="0"/>
              <w:ind w:left="135"/>
            </w:pPr>
            <w:r w:rsidRPr="006502ED">
              <w:rPr>
                <w:rFonts w:ascii="Times New Roman" w:hAnsi="Times New Roman"/>
                <w:color w:val="000000"/>
                <w:sz w:val="24"/>
                <w:lang w:val="ru-RU"/>
              </w:rPr>
              <w:t xml:space="preserve">Открытие протона и нейтрона. Изотопы. Альфа-распад. Электронный и позитронный бета-распад. </w:t>
            </w:r>
            <w:r>
              <w:rPr>
                <w:rFonts w:ascii="Times New Roman" w:hAnsi="Times New Roman"/>
                <w:color w:val="000000"/>
                <w:sz w:val="24"/>
              </w:rPr>
              <w:t>Гамма-излучение</w:t>
            </w:r>
          </w:p>
        </w:tc>
        <w:tc>
          <w:tcPr>
            <w:tcW w:w="1018" w:type="dxa"/>
            <w:tcMar>
              <w:top w:w="50" w:type="dxa"/>
              <w:left w:w="100" w:type="dxa"/>
            </w:tcMar>
            <w:vAlign w:val="center"/>
          </w:tcPr>
          <w:p w:rsidR="00134B7E" w:rsidRDefault="00134B7E" w:rsidP="004E7C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vAlign w:val="center"/>
          </w:tcPr>
          <w:p w:rsidR="004A5666" w:rsidRDefault="004A5666" w:rsidP="004A5666">
            <w:pPr>
              <w:spacing w:after="0"/>
              <w:ind w:left="135"/>
            </w:pPr>
            <w:r>
              <w:t>02.04.2024</w:t>
            </w:r>
          </w:p>
          <w:p w:rsidR="00134B7E" w:rsidRDefault="00134B7E" w:rsidP="004E7C2D">
            <w:pPr>
              <w:spacing w:after="0"/>
              <w:ind w:left="135"/>
            </w:pPr>
          </w:p>
        </w:tc>
        <w:tc>
          <w:tcPr>
            <w:tcW w:w="280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d</w:t>
              </w:r>
              <w:r w:rsidRPr="006502ED">
                <w:rPr>
                  <w:rFonts w:ascii="Times New Roman" w:hAnsi="Times New Roman"/>
                  <w:color w:val="0000FF"/>
                  <w:u w:val="single"/>
                  <w:lang w:val="ru-RU"/>
                </w:rPr>
                <w:t>1162</w:t>
              </w:r>
            </w:hyperlink>
          </w:p>
        </w:tc>
      </w:tr>
      <w:tr w:rsidR="00134B7E" w:rsidRPr="00763747"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53</w:t>
            </w:r>
          </w:p>
        </w:tc>
        <w:tc>
          <w:tcPr>
            <w:tcW w:w="412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Энергия связи нуклонов в ядре. Ядерные реакции. Ядерный реактор. Проблемы, перспективы, экологические аспекты ядерной энергетики</w:t>
            </w:r>
          </w:p>
        </w:tc>
        <w:tc>
          <w:tcPr>
            <w:tcW w:w="1018" w:type="dxa"/>
            <w:tcMar>
              <w:top w:w="50" w:type="dxa"/>
              <w:left w:w="100" w:type="dxa"/>
            </w:tcMar>
            <w:vAlign w:val="center"/>
          </w:tcPr>
          <w:p w:rsidR="00134B7E" w:rsidRDefault="00134B7E" w:rsidP="004E7C2D">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vAlign w:val="center"/>
          </w:tcPr>
          <w:p w:rsidR="004A5666" w:rsidRDefault="004A5666" w:rsidP="004A5666">
            <w:pPr>
              <w:spacing w:after="0"/>
              <w:ind w:left="135"/>
            </w:pPr>
            <w:r>
              <w:t>08.04.2024</w:t>
            </w:r>
          </w:p>
          <w:p w:rsidR="00134B7E" w:rsidRDefault="00134B7E" w:rsidP="004E7C2D">
            <w:pPr>
              <w:spacing w:after="0"/>
              <w:ind w:left="135"/>
            </w:pPr>
          </w:p>
        </w:tc>
        <w:tc>
          <w:tcPr>
            <w:tcW w:w="280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d</w:t>
              </w:r>
              <w:r w:rsidRPr="006502ED">
                <w:rPr>
                  <w:rFonts w:ascii="Times New Roman" w:hAnsi="Times New Roman"/>
                  <w:color w:val="0000FF"/>
                  <w:u w:val="single"/>
                  <w:lang w:val="ru-RU"/>
                </w:rPr>
                <w:t>1356</w:t>
              </w:r>
            </w:hyperlink>
          </w:p>
        </w:tc>
      </w:tr>
      <w:tr w:rsidR="00134B7E" w:rsidRPr="00763747"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54</w:t>
            </w:r>
          </w:p>
        </w:tc>
        <w:tc>
          <w:tcPr>
            <w:tcW w:w="4120" w:type="dxa"/>
            <w:tcMar>
              <w:top w:w="50" w:type="dxa"/>
              <w:left w:w="100" w:type="dxa"/>
            </w:tcMar>
            <w:vAlign w:val="center"/>
          </w:tcPr>
          <w:p w:rsidR="00134B7E" w:rsidRDefault="00134B7E" w:rsidP="004E7C2D">
            <w:pPr>
              <w:spacing w:after="0"/>
              <w:ind w:left="135"/>
            </w:pPr>
            <w:r w:rsidRPr="006502ED">
              <w:rPr>
                <w:rFonts w:ascii="Times New Roman" w:hAnsi="Times New Roman"/>
                <w:color w:val="000000"/>
                <w:sz w:val="24"/>
                <w:lang w:val="ru-RU"/>
              </w:rPr>
              <w:t xml:space="preserve">Элементарные частицы. Открытие позитрона. Методы наблюдения и регистрации элементарных частиц. </w:t>
            </w:r>
            <w:r>
              <w:rPr>
                <w:rFonts w:ascii="Times New Roman" w:hAnsi="Times New Roman"/>
                <w:color w:val="000000"/>
                <w:sz w:val="24"/>
              </w:rPr>
              <w:t>Круглый стол «Фундаментальные взаимодействия. Единство физической картины мира»</w:t>
            </w:r>
          </w:p>
        </w:tc>
        <w:tc>
          <w:tcPr>
            <w:tcW w:w="1018" w:type="dxa"/>
            <w:tcMar>
              <w:top w:w="50" w:type="dxa"/>
              <w:left w:w="100" w:type="dxa"/>
            </w:tcMar>
            <w:vAlign w:val="center"/>
          </w:tcPr>
          <w:p w:rsidR="00134B7E" w:rsidRDefault="00134B7E" w:rsidP="004E7C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vAlign w:val="center"/>
          </w:tcPr>
          <w:p w:rsidR="004A5666" w:rsidRDefault="004A5666" w:rsidP="004A5666">
            <w:pPr>
              <w:spacing w:after="0"/>
              <w:ind w:left="135"/>
            </w:pPr>
            <w:r>
              <w:t>09.04.2024</w:t>
            </w:r>
          </w:p>
          <w:p w:rsidR="00134B7E" w:rsidRDefault="00134B7E" w:rsidP="004E7C2D">
            <w:pPr>
              <w:spacing w:after="0"/>
              <w:ind w:left="135"/>
            </w:pPr>
          </w:p>
        </w:tc>
        <w:tc>
          <w:tcPr>
            <w:tcW w:w="280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d</w:t>
              </w:r>
              <w:r w:rsidRPr="006502ED">
                <w:rPr>
                  <w:rFonts w:ascii="Times New Roman" w:hAnsi="Times New Roman"/>
                  <w:color w:val="0000FF"/>
                  <w:u w:val="single"/>
                  <w:lang w:val="ru-RU"/>
                </w:rPr>
                <w:t>0</w:t>
              </w:r>
              <w:r>
                <w:rPr>
                  <w:rFonts w:ascii="Times New Roman" w:hAnsi="Times New Roman"/>
                  <w:color w:val="0000FF"/>
                  <w:u w:val="single"/>
                </w:rPr>
                <w:t>e</w:t>
              </w:r>
              <w:r w:rsidRPr="006502ED">
                <w:rPr>
                  <w:rFonts w:ascii="Times New Roman" w:hAnsi="Times New Roman"/>
                  <w:color w:val="0000FF"/>
                  <w:u w:val="single"/>
                  <w:lang w:val="ru-RU"/>
                </w:rPr>
                <w:t>38</w:t>
              </w:r>
            </w:hyperlink>
          </w:p>
        </w:tc>
      </w:tr>
      <w:tr w:rsidR="00134B7E"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lastRenderedPageBreak/>
              <w:t>55</w:t>
            </w:r>
          </w:p>
        </w:tc>
        <w:tc>
          <w:tcPr>
            <w:tcW w:w="4120" w:type="dxa"/>
            <w:tcMar>
              <w:top w:w="50" w:type="dxa"/>
              <w:left w:w="100" w:type="dxa"/>
            </w:tcMar>
            <w:vAlign w:val="center"/>
          </w:tcPr>
          <w:p w:rsidR="00134B7E" w:rsidRDefault="00134B7E" w:rsidP="004E7C2D">
            <w:pPr>
              <w:spacing w:after="0"/>
              <w:ind w:left="135"/>
            </w:pPr>
            <w:r w:rsidRPr="006502ED">
              <w:rPr>
                <w:rFonts w:ascii="Times New Roman" w:hAnsi="Times New Roman"/>
                <w:color w:val="000000"/>
                <w:sz w:val="24"/>
                <w:lang w:val="ru-RU"/>
              </w:rPr>
              <w:t xml:space="preserve">Вид звёздного неба. Созвездия, яркие звёзды, планеты, их видимое движение. </w:t>
            </w:r>
            <w:r>
              <w:rPr>
                <w:rFonts w:ascii="Times New Roman" w:hAnsi="Times New Roman"/>
                <w:color w:val="000000"/>
                <w:sz w:val="24"/>
              </w:rPr>
              <w:t>Солнечная система</w:t>
            </w:r>
          </w:p>
        </w:tc>
        <w:tc>
          <w:tcPr>
            <w:tcW w:w="1018" w:type="dxa"/>
            <w:tcMar>
              <w:top w:w="50" w:type="dxa"/>
              <w:left w:w="100" w:type="dxa"/>
            </w:tcMar>
            <w:vAlign w:val="center"/>
          </w:tcPr>
          <w:p w:rsidR="00134B7E" w:rsidRDefault="00134B7E" w:rsidP="004E7C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vAlign w:val="center"/>
          </w:tcPr>
          <w:p w:rsidR="004A5666" w:rsidRDefault="004A5666" w:rsidP="004A5666">
            <w:pPr>
              <w:spacing w:after="0"/>
              <w:ind w:left="135"/>
            </w:pPr>
            <w:r>
              <w:t>15.04.2024</w:t>
            </w:r>
          </w:p>
          <w:p w:rsidR="00134B7E" w:rsidRDefault="00134B7E" w:rsidP="004A5666">
            <w:pPr>
              <w:spacing w:after="0"/>
              <w:ind w:left="135"/>
            </w:pPr>
          </w:p>
        </w:tc>
        <w:tc>
          <w:tcPr>
            <w:tcW w:w="2800" w:type="dxa"/>
            <w:tcMar>
              <w:top w:w="50" w:type="dxa"/>
              <w:left w:w="100" w:type="dxa"/>
            </w:tcMar>
            <w:vAlign w:val="center"/>
          </w:tcPr>
          <w:p w:rsidR="00134B7E" w:rsidRDefault="00134B7E" w:rsidP="004E7C2D">
            <w:pPr>
              <w:spacing w:after="0"/>
              <w:ind w:left="135"/>
            </w:pPr>
          </w:p>
        </w:tc>
      </w:tr>
      <w:tr w:rsidR="00134B7E"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56</w:t>
            </w:r>
          </w:p>
        </w:tc>
        <w:tc>
          <w:tcPr>
            <w:tcW w:w="412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Солнце. Солнечная активность. Источник энергии Солнца и звёзд</w:t>
            </w:r>
          </w:p>
        </w:tc>
        <w:tc>
          <w:tcPr>
            <w:tcW w:w="1018" w:type="dxa"/>
            <w:tcMar>
              <w:top w:w="50" w:type="dxa"/>
              <w:left w:w="100" w:type="dxa"/>
            </w:tcMar>
            <w:vAlign w:val="center"/>
          </w:tcPr>
          <w:p w:rsidR="00134B7E" w:rsidRDefault="00134B7E" w:rsidP="004E7C2D">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vAlign w:val="center"/>
          </w:tcPr>
          <w:p w:rsidR="004A5666" w:rsidRDefault="004A5666" w:rsidP="004A5666">
            <w:pPr>
              <w:spacing w:after="0"/>
              <w:ind w:left="135"/>
            </w:pPr>
            <w:r>
              <w:t>16.04.2024</w:t>
            </w:r>
          </w:p>
          <w:p w:rsidR="00134B7E" w:rsidRDefault="00134B7E" w:rsidP="004E7C2D">
            <w:pPr>
              <w:spacing w:after="0"/>
              <w:ind w:left="135"/>
            </w:pPr>
          </w:p>
        </w:tc>
        <w:tc>
          <w:tcPr>
            <w:tcW w:w="2800" w:type="dxa"/>
            <w:tcMar>
              <w:top w:w="50" w:type="dxa"/>
              <w:left w:w="100" w:type="dxa"/>
            </w:tcMar>
            <w:vAlign w:val="center"/>
          </w:tcPr>
          <w:p w:rsidR="00134B7E" w:rsidRDefault="00134B7E" w:rsidP="004E7C2D">
            <w:pPr>
              <w:spacing w:after="0"/>
              <w:ind w:left="135"/>
            </w:pPr>
          </w:p>
        </w:tc>
      </w:tr>
      <w:tr w:rsidR="00134B7E"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57</w:t>
            </w:r>
          </w:p>
        </w:tc>
        <w:tc>
          <w:tcPr>
            <w:tcW w:w="412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Звёзды, их основные характеристики. Звёзды главной последовательности. Внутреннее строение звёзд. Современные представления о происхождении и эволюции Солнца и звёзд</w:t>
            </w:r>
          </w:p>
        </w:tc>
        <w:tc>
          <w:tcPr>
            <w:tcW w:w="1018" w:type="dxa"/>
            <w:tcMar>
              <w:top w:w="50" w:type="dxa"/>
              <w:left w:w="100" w:type="dxa"/>
            </w:tcMar>
            <w:vAlign w:val="center"/>
          </w:tcPr>
          <w:p w:rsidR="00134B7E" w:rsidRDefault="00134B7E" w:rsidP="004E7C2D">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vAlign w:val="center"/>
          </w:tcPr>
          <w:p w:rsidR="004A5666" w:rsidRDefault="004A5666" w:rsidP="004A5666">
            <w:pPr>
              <w:spacing w:after="0"/>
              <w:ind w:left="135"/>
            </w:pPr>
            <w:r>
              <w:t>22.04.2024</w:t>
            </w:r>
          </w:p>
          <w:p w:rsidR="00134B7E" w:rsidRDefault="00134B7E" w:rsidP="004E7C2D">
            <w:pPr>
              <w:spacing w:after="0"/>
              <w:ind w:left="135"/>
            </w:pPr>
          </w:p>
        </w:tc>
        <w:tc>
          <w:tcPr>
            <w:tcW w:w="2800" w:type="dxa"/>
            <w:tcMar>
              <w:top w:w="50" w:type="dxa"/>
              <w:left w:w="100" w:type="dxa"/>
            </w:tcMar>
            <w:vAlign w:val="center"/>
          </w:tcPr>
          <w:p w:rsidR="00134B7E" w:rsidRDefault="00134B7E" w:rsidP="004E7C2D">
            <w:pPr>
              <w:spacing w:after="0"/>
              <w:ind w:left="135"/>
            </w:pPr>
          </w:p>
        </w:tc>
      </w:tr>
      <w:tr w:rsidR="00134B7E"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58</w:t>
            </w:r>
          </w:p>
        </w:tc>
        <w:tc>
          <w:tcPr>
            <w:tcW w:w="4120" w:type="dxa"/>
            <w:tcMar>
              <w:top w:w="50" w:type="dxa"/>
              <w:left w:w="100" w:type="dxa"/>
            </w:tcMar>
            <w:vAlign w:val="center"/>
          </w:tcPr>
          <w:p w:rsidR="00134B7E" w:rsidRDefault="00134B7E" w:rsidP="004E7C2D">
            <w:pPr>
              <w:spacing w:after="0"/>
              <w:ind w:left="135"/>
            </w:pPr>
            <w:r w:rsidRPr="006502ED">
              <w:rPr>
                <w:rFonts w:ascii="Times New Roman" w:hAnsi="Times New Roman"/>
                <w:color w:val="000000"/>
                <w:sz w:val="24"/>
                <w:lang w:val="ru-RU"/>
              </w:rPr>
              <w:t xml:space="preserve">Млечный Путь — наша Галактика. Положение и движение Солнца в Галактике. </w:t>
            </w:r>
            <w:r>
              <w:rPr>
                <w:rFonts w:ascii="Times New Roman" w:hAnsi="Times New Roman"/>
                <w:color w:val="000000"/>
                <w:sz w:val="24"/>
              </w:rPr>
              <w:t>Галактики. Чёрные дыры в ядрах галактик</w:t>
            </w:r>
          </w:p>
        </w:tc>
        <w:tc>
          <w:tcPr>
            <w:tcW w:w="1018" w:type="dxa"/>
            <w:tcMar>
              <w:top w:w="50" w:type="dxa"/>
              <w:left w:w="100" w:type="dxa"/>
            </w:tcMar>
            <w:vAlign w:val="center"/>
          </w:tcPr>
          <w:p w:rsidR="00134B7E" w:rsidRDefault="00134B7E" w:rsidP="004E7C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vAlign w:val="center"/>
          </w:tcPr>
          <w:p w:rsidR="00134B7E" w:rsidRDefault="004A5666" w:rsidP="004E7C2D">
            <w:pPr>
              <w:spacing w:after="0"/>
              <w:ind w:left="135"/>
            </w:pPr>
            <w:r>
              <w:t>23.04.2024</w:t>
            </w:r>
          </w:p>
        </w:tc>
        <w:tc>
          <w:tcPr>
            <w:tcW w:w="2800" w:type="dxa"/>
            <w:tcMar>
              <w:top w:w="50" w:type="dxa"/>
              <w:left w:w="100" w:type="dxa"/>
            </w:tcMar>
            <w:vAlign w:val="center"/>
          </w:tcPr>
          <w:p w:rsidR="00134B7E" w:rsidRDefault="00134B7E" w:rsidP="004E7C2D">
            <w:pPr>
              <w:spacing w:after="0"/>
              <w:ind w:left="135"/>
            </w:pPr>
          </w:p>
        </w:tc>
      </w:tr>
      <w:tr w:rsidR="00134B7E"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59</w:t>
            </w:r>
          </w:p>
        </w:tc>
        <w:tc>
          <w:tcPr>
            <w:tcW w:w="4120" w:type="dxa"/>
            <w:tcMar>
              <w:top w:w="50" w:type="dxa"/>
              <w:left w:w="100" w:type="dxa"/>
            </w:tcMar>
            <w:vAlign w:val="center"/>
          </w:tcPr>
          <w:p w:rsidR="00134B7E" w:rsidRDefault="00134B7E" w:rsidP="004E7C2D">
            <w:pPr>
              <w:spacing w:after="0"/>
              <w:ind w:left="135"/>
            </w:pPr>
            <w:r w:rsidRPr="006502ED">
              <w:rPr>
                <w:rFonts w:ascii="Times New Roman" w:hAnsi="Times New Roman"/>
                <w:color w:val="000000"/>
                <w:sz w:val="24"/>
                <w:lang w:val="ru-RU"/>
              </w:rPr>
              <w:t xml:space="preserve">Вселенная. Разбегание галактик. Теория Большого взрыва. </w:t>
            </w:r>
            <w:r>
              <w:rPr>
                <w:rFonts w:ascii="Times New Roman" w:hAnsi="Times New Roman"/>
                <w:color w:val="000000"/>
                <w:sz w:val="24"/>
              </w:rPr>
              <w:t>Реликтовое излучение. Метагалактика</w:t>
            </w:r>
          </w:p>
        </w:tc>
        <w:tc>
          <w:tcPr>
            <w:tcW w:w="1018" w:type="dxa"/>
            <w:tcMar>
              <w:top w:w="50" w:type="dxa"/>
              <w:left w:w="100" w:type="dxa"/>
            </w:tcMar>
            <w:vAlign w:val="center"/>
          </w:tcPr>
          <w:p w:rsidR="00134B7E" w:rsidRDefault="00134B7E" w:rsidP="004E7C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vAlign w:val="center"/>
          </w:tcPr>
          <w:p w:rsidR="00FB777C" w:rsidRDefault="00FB777C" w:rsidP="00FB777C">
            <w:pPr>
              <w:spacing w:after="0"/>
              <w:ind w:left="135"/>
            </w:pPr>
            <w:r>
              <w:t>06.05.2024</w:t>
            </w:r>
          </w:p>
          <w:p w:rsidR="00134B7E" w:rsidRDefault="00134B7E" w:rsidP="004E7C2D">
            <w:pPr>
              <w:spacing w:after="0"/>
              <w:ind w:left="135"/>
            </w:pPr>
          </w:p>
        </w:tc>
        <w:tc>
          <w:tcPr>
            <w:tcW w:w="2800" w:type="dxa"/>
            <w:tcMar>
              <w:top w:w="50" w:type="dxa"/>
              <w:left w:w="100" w:type="dxa"/>
            </w:tcMar>
            <w:vAlign w:val="center"/>
          </w:tcPr>
          <w:p w:rsidR="00134B7E" w:rsidRDefault="00134B7E" w:rsidP="004E7C2D">
            <w:pPr>
              <w:spacing w:after="0"/>
              <w:ind w:left="135"/>
            </w:pPr>
          </w:p>
        </w:tc>
      </w:tr>
      <w:tr w:rsidR="00134B7E"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60</w:t>
            </w:r>
          </w:p>
        </w:tc>
        <w:tc>
          <w:tcPr>
            <w:tcW w:w="4120" w:type="dxa"/>
            <w:tcMar>
              <w:top w:w="50" w:type="dxa"/>
              <w:left w:w="100" w:type="dxa"/>
            </w:tcMar>
            <w:vAlign w:val="center"/>
          </w:tcPr>
          <w:p w:rsidR="00134B7E" w:rsidRDefault="00134B7E" w:rsidP="004E7C2D">
            <w:pPr>
              <w:spacing w:after="0"/>
              <w:ind w:left="135"/>
            </w:pPr>
            <w:r>
              <w:rPr>
                <w:rFonts w:ascii="Times New Roman" w:hAnsi="Times New Roman"/>
                <w:color w:val="000000"/>
                <w:sz w:val="24"/>
              </w:rPr>
              <w:t>Нерешенные проблемы астрономии</w:t>
            </w:r>
          </w:p>
        </w:tc>
        <w:tc>
          <w:tcPr>
            <w:tcW w:w="1018" w:type="dxa"/>
            <w:tcMar>
              <w:top w:w="50" w:type="dxa"/>
              <w:left w:w="100" w:type="dxa"/>
            </w:tcMar>
            <w:vAlign w:val="center"/>
          </w:tcPr>
          <w:p w:rsidR="00134B7E" w:rsidRDefault="00134B7E" w:rsidP="004E7C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vAlign w:val="center"/>
          </w:tcPr>
          <w:p w:rsidR="00FB777C" w:rsidRDefault="00FB777C" w:rsidP="00FB777C">
            <w:pPr>
              <w:spacing w:after="0"/>
              <w:ind w:left="135"/>
            </w:pPr>
            <w:r>
              <w:t>07.05.2024</w:t>
            </w:r>
          </w:p>
          <w:p w:rsidR="00134B7E" w:rsidRDefault="00134B7E" w:rsidP="004E7C2D">
            <w:pPr>
              <w:spacing w:after="0"/>
              <w:ind w:left="135"/>
            </w:pPr>
          </w:p>
        </w:tc>
        <w:tc>
          <w:tcPr>
            <w:tcW w:w="2800" w:type="dxa"/>
            <w:tcMar>
              <w:top w:w="50" w:type="dxa"/>
              <w:left w:w="100" w:type="dxa"/>
            </w:tcMar>
            <w:vAlign w:val="center"/>
          </w:tcPr>
          <w:p w:rsidR="00134B7E" w:rsidRDefault="00134B7E" w:rsidP="004E7C2D">
            <w:pPr>
              <w:spacing w:after="0"/>
              <w:ind w:left="135"/>
            </w:pPr>
          </w:p>
        </w:tc>
      </w:tr>
      <w:tr w:rsidR="00134B7E"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61</w:t>
            </w:r>
          </w:p>
        </w:tc>
        <w:tc>
          <w:tcPr>
            <w:tcW w:w="412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Контрольная работа</w:t>
            </w:r>
            <w:r w:rsidR="00FB777C">
              <w:rPr>
                <w:rFonts w:ascii="Times New Roman" w:hAnsi="Times New Roman"/>
                <w:color w:val="000000"/>
                <w:sz w:val="24"/>
                <w:lang w:val="ru-RU"/>
              </w:rPr>
              <w:t xml:space="preserve">№4 </w:t>
            </w:r>
            <w:r w:rsidRPr="006502ED">
              <w:rPr>
                <w:rFonts w:ascii="Times New Roman" w:hAnsi="Times New Roman"/>
                <w:color w:val="000000"/>
                <w:sz w:val="24"/>
                <w:lang w:val="ru-RU"/>
              </w:rPr>
              <w:t xml:space="preserve"> «</w:t>
            </w:r>
            <w:r>
              <w:rPr>
                <w:rFonts w:ascii="Times New Roman" w:hAnsi="Times New Roman"/>
                <w:color w:val="000000"/>
                <w:sz w:val="24"/>
                <w:lang w:val="ru-RU"/>
              </w:rPr>
              <w:t>Квантовая физика.</w:t>
            </w:r>
            <w:r w:rsidRPr="006502ED">
              <w:rPr>
                <w:rFonts w:ascii="Times New Roman" w:hAnsi="Times New Roman"/>
                <w:color w:val="000000"/>
                <w:sz w:val="24"/>
                <w:lang w:val="ru-RU"/>
              </w:rPr>
              <w:t>Элементы астрономии и астрофизики»</w:t>
            </w:r>
          </w:p>
        </w:tc>
        <w:tc>
          <w:tcPr>
            <w:tcW w:w="1018" w:type="dxa"/>
            <w:tcMar>
              <w:top w:w="50" w:type="dxa"/>
              <w:left w:w="100" w:type="dxa"/>
            </w:tcMar>
            <w:vAlign w:val="center"/>
          </w:tcPr>
          <w:p w:rsidR="00134B7E" w:rsidRDefault="00134B7E" w:rsidP="004E7C2D">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4B7E" w:rsidRDefault="00134B7E" w:rsidP="004E7C2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vAlign w:val="center"/>
          </w:tcPr>
          <w:p w:rsidR="00FB777C" w:rsidRDefault="00FB777C" w:rsidP="00FB777C">
            <w:pPr>
              <w:spacing w:after="0"/>
              <w:ind w:left="135"/>
            </w:pPr>
            <w:r>
              <w:t>13.05.2024</w:t>
            </w:r>
          </w:p>
          <w:p w:rsidR="00134B7E" w:rsidRDefault="00134B7E" w:rsidP="004E7C2D">
            <w:pPr>
              <w:spacing w:after="0"/>
              <w:ind w:left="135"/>
            </w:pPr>
          </w:p>
        </w:tc>
        <w:tc>
          <w:tcPr>
            <w:tcW w:w="2800" w:type="dxa"/>
            <w:tcMar>
              <w:top w:w="50" w:type="dxa"/>
              <w:left w:w="100" w:type="dxa"/>
            </w:tcMar>
            <w:vAlign w:val="center"/>
          </w:tcPr>
          <w:p w:rsidR="00134B7E" w:rsidRDefault="00134B7E" w:rsidP="004E7C2D">
            <w:pPr>
              <w:spacing w:after="0"/>
              <w:ind w:left="135"/>
            </w:pPr>
          </w:p>
        </w:tc>
      </w:tr>
      <w:tr w:rsidR="00134B7E"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62</w:t>
            </w:r>
          </w:p>
        </w:tc>
        <w:tc>
          <w:tcPr>
            <w:tcW w:w="412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Обобщающий урок. Роль физики и астрономии в экономической, технологической, социальной и этической сферах деятельности человека</w:t>
            </w:r>
          </w:p>
        </w:tc>
        <w:tc>
          <w:tcPr>
            <w:tcW w:w="1018" w:type="dxa"/>
            <w:tcMar>
              <w:top w:w="50" w:type="dxa"/>
              <w:left w:w="100" w:type="dxa"/>
            </w:tcMar>
            <w:vAlign w:val="center"/>
          </w:tcPr>
          <w:p w:rsidR="00134B7E" w:rsidRDefault="00134B7E" w:rsidP="004E7C2D">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vAlign w:val="center"/>
          </w:tcPr>
          <w:p w:rsidR="00FB777C" w:rsidRDefault="00FB777C" w:rsidP="00FB777C">
            <w:pPr>
              <w:spacing w:after="0"/>
              <w:ind w:left="135"/>
            </w:pPr>
            <w:r>
              <w:t>14.05.2024</w:t>
            </w:r>
          </w:p>
          <w:p w:rsidR="00134B7E" w:rsidRDefault="00134B7E" w:rsidP="00FB777C">
            <w:pPr>
              <w:spacing w:after="0"/>
              <w:ind w:left="135"/>
            </w:pPr>
          </w:p>
        </w:tc>
        <w:tc>
          <w:tcPr>
            <w:tcW w:w="2800" w:type="dxa"/>
            <w:tcMar>
              <w:top w:w="50" w:type="dxa"/>
              <w:left w:w="100" w:type="dxa"/>
            </w:tcMar>
            <w:vAlign w:val="center"/>
          </w:tcPr>
          <w:p w:rsidR="00134B7E" w:rsidRDefault="00134B7E" w:rsidP="004E7C2D">
            <w:pPr>
              <w:spacing w:after="0"/>
              <w:ind w:left="135"/>
            </w:pPr>
          </w:p>
        </w:tc>
      </w:tr>
      <w:tr w:rsidR="00134B7E"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lastRenderedPageBreak/>
              <w:t>63</w:t>
            </w:r>
          </w:p>
        </w:tc>
        <w:tc>
          <w:tcPr>
            <w:tcW w:w="412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Обобщающий урок. Роль и место физики и астрономии в современной научной картине мира</w:t>
            </w:r>
          </w:p>
        </w:tc>
        <w:tc>
          <w:tcPr>
            <w:tcW w:w="1018" w:type="dxa"/>
            <w:tcMar>
              <w:top w:w="50" w:type="dxa"/>
              <w:left w:w="100" w:type="dxa"/>
            </w:tcMar>
            <w:vAlign w:val="center"/>
          </w:tcPr>
          <w:p w:rsidR="00134B7E" w:rsidRDefault="00134B7E" w:rsidP="004E7C2D">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vAlign w:val="center"/>
          </w:tcPr>
          <w:p w:rsidR="00FB777C" w:rsidRDefault="00FB777C" w:rsidP="00FB777C">
            <w:pPr>
              <w:spacing w:after="0"/>
              <w:ind w:left="135"/>
            </w:pPr>
            <w:r>
              <w:t>20.05.2024</w:t>
            </w:r>
          </w:p>
          <w:p w:rsidR="00134B7E" w:rsidRDefault="00134B7E" w:rsidP="004E7C2D">
            <w:pPr>
              <w:spacing w:after="0"/>
              <w:ind w:left="135"/>
            </w:pPr>
          </w:p>
        </w:tc>
        <w:tc>
          <w:tcPr>
            <w:tcW w:w="2800" w:type="dxa"/>
            <w:tcMar>
              <w:top w:w="50" w:type="dxa"/>
              <w:left w:w="100" w:type="dxa"/>
            </w:tcMar>
            <w:vAlign w:val="center"/>
          </w:tcPr>
          <w:p w:rsidR="00134B7E" w:rsidRDefault="00134B7E" w:rsidP="004E7C2D">
            <w:pPr>
              <w:spacing w:after="0"/>
              <w:ind w:left="135"/>
            </w:pPr>
          </w:p>
        </w:tc>
      </w:tr>
      <w:tr w:rsidR="00134B7E"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64</w:t>
            </w:r>
          </w:p>
        </w:tc>
        <w:tc>
          <w:tcPr>
            <w:tcW w:w="412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Обобщающий урок. Роль физической теории в формировании представлений о физической картине мира</w:t>
            </w:r>
          </w:p>
        </w:tc>
        <w:tc>
          <w:tcPr>
            <w:tcW w:w="1018" w:type="dxa"/>
            <w:tcMar>
              <w:top w:w="50" w:type="dxa"/>
              <w:left w:w="100" w:type="dxa"/>
            </w:tcMar>
            <w:vAlign w:val="center"/>
          </w:tcPr>
          <w:p w:rsidR="00134B7E" w:rsidRDefault="00134B7E" w:rsidP="004E7C2D">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vAlign w:val="center"/>
          </w:tcPr>
          <w:p w:rsidR="00134B7E" w:rsidRDefault="00FB777C" w:rsidP="004E7C2D">
            <w:pPr>
              <w:spacing w:after="0"/>
              <w:ind w:left="135"/>
            </w:pPr>
            <w:bookmarkStart w:id="16" w:name="_GoBack"/>
            <w:r>
              <w:t>21.05.2024</w:t>
            </w:r>
            <w:bookmarkEnd w:id="16"/>
          </w:p>
        </w:tc>
        <w:tc>
          <w:tcPr>
            <w:tcW w:w="2800" w:type="dxa"/>
            <w:tcMar>
              <w:top w:w="50" w:type="dxa"/>
              <w:left w:w="100" w:type="dxa"/>
            </w:tcMar>
            <w:vAlign w:val="center"/>
          </w:tcPr>
          <w:p w:rsidR="00134B7E" w:rsidRDefault="00134B7E" w:rsidP="004E7C2D">
            <w:pPr>
              <w:spacing w:after="0"/>
              <w:ind w:left="135"/>
            </w:pPr>
          </w:p>
        </w:tc>
      </w:tr>
      <w:tr w:rsidR="00134B7E"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65</w:t>
            </w:r>
          </w:p>
        </w:tc>
        <w:tc>
          <w:tcPr>
            <w:tcW w:w="412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Обобщающий урок. Место физической картины мира в общем ряду современных естественно-научных представлений о природе</w:t>
            </w:r>
          </w:p>
        </w:tc>
        <w:tc>
          <w:tcPr>
            <w:tcW w:w="1018" w:type="dxa"/>
            <w:tcMar>
              <w:top w:w="50" w:type="dxa"/>
              <w:left w:w="100" w:type="dxa"/>
            </w:tcMar>
            <w:vAlign w:val="center"/>
          </w:tcPr>
          <w:p w:rsidR="00134B7E" w:rsidRDefault="00134B7E" w:rsidP="004E7C2D">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vAlign w:val="center"/>
          </w:tcPr>
          <w:p w:rsidR="00134B7E" w:rsidRDefault="00134B7E" w:rsidP="004E7C2D">
            <w:pPr>
              <w:spacing w:after="0"/>
              <w:ind w:left="135"/>
            </w:pPr>
          </w:p>
        </w:tc>
        <w:tc>
          <w:tcPr>
            <w:tcW w:w="2800" w:type="dxa"/>
            <w:tcMar>
              <w:top w:w="50" w:type="dxa"/>
              <w:left w:w="100" w:type="dxa"/>
            </w:tcMar>
            <w:vAlign w:val="center"/>
          </w:tcPr>
          <w:p w:rsidR="00134B7E" w:rsidRDefault="00134B7E" w:rsidP="004E7C2D">
            <w:pPr>
              <w:spacing w:after="0"/>
              <w:ind w:left="135"/>
            </w:pPr>
          </w:p>
        </w:tc>
      </w:tr>
      <w:tr w:rsidR="00134B7E"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66</w:t>
            </w:r>
          </w:p>
        </w:tc>
        <w:tc>
          <w:tcPr>
            <w:tcW w:w="412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Резервный урок. Магнитное поле. Электромагнитная индукция</w:t>
            </w:r>
          </w:p>
        </w:tc>
        <w:tc>
          <w:tcPr>
            <w:tcW w:w="1018" w:type="dxa"/>
            <w:tcMar>
              <w:top w:w="50" w:type="dxa"/>
              <w:left w:w="100" w:type="dxa"/>
            </w:tcMar>
            <w:vAlign w:val="center"/>
          </w:tcPr>
          <w:p w:rsidR="00134B7E" w:rsidRDefault="00134B7E" w:rsidP="004E7C2D">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vAlign w:val="center"/>
          </w:tcPr>
          <w:p w:rsidR="00134B7E" w:rsidRDefault="00134B7E" w:rsidP="004E7C2D">
            <w:pPr>
              <w:spacing w:after="0"/>
              <w:ind w:left="135"/>
            </w:pPr>
          </w:p>
        </w:tc>
        <w:tc>
          <w:tcPr>
            <w:tcW w:w="2800" w:type="dxa"/>
            <w:tcMar>
              <w:top w:w="50" w:type="dxa"/>
              <w:left w:w="100" w:type="dxa"/>
            </w:tcMar>
            <w:vAlign w:val="center"/>
          </w:tcPr>
          <w:p w:rsidR="00134B7E" w:rsidRDefault="00134B7E" w:rsidP="004E7C2D">
            <w:pPr>
              <w:spacing w:after="0"/>
              <w:ind w:left="135"/>
            </w:pPr>
          </w:p>
        </w:tc>
      </w:tr>
      <w:tr w:rsidR="00134B7E"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67</w:t>
            </w:r>
          </w:p>
        </w:tc>
        <w:tc>
          <w:tcPr>
            <w:tcW w:w="412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Резервный урок. Оптика. Основы специальной теории относительности</w:t>
            </w:r>
          </w:p>
        </w:tc>
        <w:tc>
          <w:tcPr>
            <w:tcW w:w="1018" w:type="dxa"/>
            <w:tcMar>
              <w:top w:w="50" w:type="dxa"/>
              <w:left w:w="100" w:type="dxa"/>
            </w:tcMar>
            <w:vAlign w:val="center"/>
          </w:tcPr>
          <w:p w:rsidR="00134B7E" w:rsidRDefault="00134B7E" w:rsidP="004E7C2D">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vAlign w:val="center"/>
          </w:tcPr>
          <w:p w:rsidR="00134B7E" w:rsidRDefault="00134B7E" w:rsidP="004E7C2D">
            <w:pPr>
              <w:spacing w:after="0"/>
              <w:ind w:left="135"/>
            </w:pPr>
          </w:p>
        </w:tc>
        <w:tc>
          <w:tcPr>
            <w:tcW w:w="2800" w:type="dxa"/>
            <w:tcMar>
              <w:top w:w="50" w:type="dxa"/>
              <w:left w:w="100" w:type="dxa"/>
            </w:tcMar>
            <w:vAlign w:val="center"/>
          </w:tcPr>
          <w:p w:rsidR="00134B7E" w:rsidRDefault="00134B7E" w:rsidP="004E7C2D">
            <w:pPr>
              <w:spacing w:after="0"/>
              <w:ind w:left="135"/>
            </w:pPr>
          </w:p>
        </w:tc>
      </w:tr>
      <w:tr w:rsidR="00134B7E" w:rsidRPr="00763747" w:rsidTr="004E7C2D">
        <w:trPr>
          <w:trHeight w:val="144"/>
          <w:tblCellSpacing w:w="20" w:type="nil"/>
        </w:trPr>
        <w:tc>
          <w:tcPr>
            <w:tcW w:w="1004" w:type="dxa"/>
            <w:tcMar>
              <w:top w:w="50" w:type="dxa"/>
              <w:left w:w="100" w:type="dxa"/>
            </w:tcMar>
            <w:vAlign w:val="center"/>
          </w:tcPr>
          <w:p w:rsidR="00134B7E" w:rsidRDefault="00134B7E" w:rsidP="004E7C2D">
            <w:pPr>
              <w:spacing w:after="0"/>
            </w:pPr>
            <w:r>
              <w:rPr>
                <w:rFonts w:ascii="Times New Roman" w:hAnsi="Times New Roman"/>
                <w:color w:val="000000"/>
                <w:sz w:val="24"/>
              </w:rPr>
              <w:t>68</w:t>
            </w:r>
          </w:p>
        </w:tc>
        <w:tc>
          <w:tcPr>
            <w:tcW w:w="412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Резерный урок. Квантовая физика. Элементы астрономии и астрофизики</w:t>
            </w:r>
          </w:p>
        </w:tc>
        <w:tc>
          <w:tcPr>
            <w:tcW w:w="1018" w:type="dxa"/>
            <w:tcMar>
              <w:top w:w="50" w:type="dxa"/>
              <w:left w:w="100" w:type="dxa"/>
            </w:tcMar>
            <w:vAlign w:val="center"/>
          </w:tcPr>
          <w:p w:rsidR="00134B7E" w:rsidRDefault="00134B7E" w:rsidP="004E7C2D">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4B7E" w:rsidRDefault="00134B7E" w:rsidP="004E7C2D">
            <w:pPr>
              <w:spacing w:after="0"/>
              <w:ind w:left="135"/>
              <w:jc w:val="center"/>
            </w:pPr>
          </w:p>
        </w:tc>
        <w:tc>
          <w:tcPr>
            <w:tcW w:w="1910" w:type="dxa"/>
            <w:tcMar>
              <w:top w:w="50" w:type="dxa"/>
              <w:left w:w="100" w:type="dxa"/>
            </w:tcMar>
            <w:vAlign w:val="center"/>
          </w:tcPr>
          <w:p w:rsidR="00134B7E" w:rsidRDefault="00134B7E" w:rsidP="004E7C2D">
            <w:pPr>
              <w:spacing w:after="0"/>
              <w:ind w:left="135"/>
              <w:jc w:val="center"/>
            </w:pPr>
          </w:p>
        </w:tc>
        <w:tc>
          <w:tcPr>
            <w:tcW w:w="1347" w:type="dxa"/>
            <w:tcMar>
              <w:top w:w="50" w:type="dxa"/>
              <w:left w:w="100" w:type="dxa"/>
            </w:tcMar>
            <w:vAlign w:val="center"/>
          </w:tcPr>
          <w:p w:rsidR="00134B7E" w:rsidRDefault="00134B7E" w:rsidP="004E7C2D">
            <w:pPr>
              <w:spacing w:after="0"/>
              <w:ind w:left="135"/>
            </w:pPr>
          </w:p>
        </w:tc>
        <w:tc>
          <w:tcPr>
            <w:tcW w:w="2800" w:type="dxa"/>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6502ED">
                <w:rPr>
                  <w:rFonts w:ascii="Times New Roman" w:hAnsi="Times New Roman"/>
                  <w:color w:val="0000FF"/>
                  <w:u w:val="single"/>
                  <w:lang w:val="ru-RU"/>
                </w:rPr>
                <w:t>://</w:t>
              </w:r>
              <w:r>
                <w:rPr>
                  <w:rFonts w:ascii="Times New Roman" w:hAnsi="Times New Roman"/>
                  <w:color w:val="0000FF"/>
                  <w:u w:val="single"/>
                </w:rPr>
                <w:t>m</w:t>
              </w:r>
              <w:r w:rsidRPr="006502ED">
                <w:rPr>
                  <w:rFonts w:ascii="Times New Roman" w:hAnsi="Times New Roman"/>
                  <w:color w:val="0000FF"/>
                  <w:u w:val="single"/>
                  <w:lang w:val="ru-RU"/>
                </w:rPr>
                <w:t>.</w:t>
              </w:r>
              <w:r>
                <w:rPr>
                  <w:rFonts w:ascii="Times New Roman" w:hAnsi="Times New Roman"/>
                  <w:color w:val="0000FF"/>
                  <w:u w:val="single"/>
                </w:rPr>
                <w:t>edsoo</w:t>
              </w:r>
              <w:r w:rsidRPr="006502ED">
                <w:rPr>
                  <w:rFonts w:ascii="Times New Roman" w:hAnsi="Times New Roman"/>
                  <w:color w:val="0000FF"/>
                  <w:u w:val="single"/>
                  <w:lang w:val="ru-RU"/>
                </w:rPr>
                <w:t>.</w:t>
              </w:r>
              <w:r>
                <w:rPr>
                  <w:rFonts w:ascii="Times New Roman" w:hAnsi="Times New Roman"/>
                  <w:color w:val="0000FF"/>
                  <w:u w:val="single"/>
                </w:rPr>
                <w:t>ru</w:t>
              </w:r>
              <w:r w:rsidRPr="006502ED">
                <w:rPr>
                  <w:rFonts w:ascii="Times New Roman" w:hAnsi="Times New Roman"/>
                  <w:color w:val="0000FF"/>
                  <w:u w:val="single"/>
                  <w:lang w:val="ru-RU"/>
                </w:rPr>
                <w:t>/</w:t>
              </w:r>
              <w:r>
                <w:rPr>
                  <w:rFonts w:ascii="Times New Roman" w:hAnsi="Times New Roman"/>
                  <w:color w:val="0000FF"/>
                  <w:u w:val="single"/>
                </w:rPr>
                <w:t>ff</w:t>
              </w:r>
              <w:r w:rsidRPr="006502ED">
                <w:rPr>
                  <w:rFonts w:ascii="Times New Roman" w:hAnsi="Times New Roman"/>
                  <w:color w:val="0000FF"/>
                  <w:u w:val="single"/>
                  <w:lang w:val="ru-RU"/>
                </w:rPr>
                <w:t>0</w:t>
              </w:r>
              <w:r>
                <w:rPr>
                  <w:rFonts w:ascii="Times New Roman" w:hAnsi="Times New Roman"/>
                  <w:color w:val="0000FF"/>
                  <w:u w:val="single"/>
                </w:rPr>
                <w:t>d</w:t>
              </w:r>
              <w:r w:rsidRPr="006502ED">
                <w:rPr>
                  <w:rFonts w:ascii="Times New Roman" w:hAnsi="Times New Roman"/>
                  <w:color w:val="0000FF"/>
                  <w:u w:val="single"/>
                  <w:lang w:val="ru-RU"/>
                </w:rPr>
                <w:t>1784</w:t>
              </w:r>
            </w:hyperlink>
          </w:p>
        </w:tc>
      </w:tr>
      <w:tr w:rsidR="00134B7E" w:rsidTr="004E7C2D">
        <w:trPr>
          <w:trHeight w:val="144"/>
          <w:tblCellSpacing w:w="20" w:type="nil"/>
        </w:trPr>
        <w:tc>
          <w:tcPr>
            <w:tcW w:w="0" w:type="auto"/>
            <w:gridSpan w:val="2"/>
            <w:tcMar>
              <w:top w:w="50" w:type="dxa"/>
              <w:left w:w="100" w:type="dxa"/>
            </w:tcMar>
            <w:vAlign w:val="center"/>
          </w:tcPr>
          <w:p w:rsidR="00134B7E" w:rsidRPr="006502ED" w:rsidRDefault="00134B7E" w:rsidP="004E7C2D">
            <w:pPr>
              <w:spacing w:after="0"/>
              <w:ind w:left="135"/>
              <w:rPr>
                <w:lang w:val="ru-RU"/>
              </w:rPr>
            </w:pPr>
            <w:r w:rsidRPr="006502ED">
              <w:rPr>
                <w:rFonts w:ascii="Times New Roman" w:hAnsi="Times New Roman"/>
                <w:color w:val="000000"/>
                <w:sz w:val="24"/>
                <w:lang w:val="ru-RU"/>
              </w:rPr>
              <w:t>ОБЩЕЕ КОЛИЧЕСТВО ЧАСОВ ПО ПРОГРАММЕ</w:t>
            </w:r>
          </w:p>
        </w:tc>
        <w:tc>
          <w:tcPr>
            <w:tcW w:w="1018" w:type="dxa"/>
            <w:tcMar>
              <w:top w:w="50" w:type="dxa"/>
              <w:left w:w="100" w:type="dxa"/>
            </w:tcMar>
            <w:vAlign w:val="center"/>
          </w:tcPr>
          <w:p w:rsidR="00134B7E" w:rsidRDefault="00134B7E" w:rsidP="004E7C2D">
            <w:pPr>
              <w:spacing w:after="0"/>
              <w:ind w:left="135"/>
              <w:jc w:val="center"/>
            </w:pPr>
            <w:r w:rsidRPr="006502E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134B7E" w:rsidRDefault="00134B7E" w:rsidP="004E7C2D">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134B7E" w:rsidRDefault="00134B7E" w:rsidP="004E7C2D">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134B7E" w:rsidRDefault="00134B7E" w:rsidP="004E7C2D"/>
        </w:tc>
      </w:tr>
    </w:tbl>
    <w:p w:rsidR="00C4370F" w:rsidRDefault="00C4370F">
      <w:pPr>
        <w:sectPr w:rsidR="00C4370F">
          <w:pgSz w:w="16383" w:h="11906" w:orient="landscape"/>
          <w:pgMar w:top="1134" w:right="850" w:bottom="1134" w:left="1701" w:header="720" w:footer="720" w:gutter="0"/>
          <w:cols w:space="720"/>
        </w:sectPr>
      </w:pPr>
    </w:p>
    <w:p w:rsidR="00C4370F" w:rsidRDefault="00C723E8">
      <w:pPr>
        <w:spacing w:after="0"/>
        <w:ind w:left="120"/>
      </w:pPr>
      <w:bookmarkStart w:id="17" w:name="block-12201171"/>
      <w:bookmarkEnd w:id="15"/>
      <w:r>
        <w:rPr>
          <w:rFonts w:ascii="Times New Roman" w:hAnsi="Times New Roman"/>
          <w:b/>
          <w:color w:val="000000"/>
          <w:sz w:val="28"/>
        </w:rPr>
        <w:lastRenderedPageBreak/>
        <w:t>УЧЕБНО-МЕТОДИЧЕСКОЕ ОБЕСПЕЧЕНИЕ ОБРАЗОВАТЕЛЬНОГО ПРОЦЕССА</w:t>
      </w:r>
    </w:p>
    <w:p w:rsidR="00C4370F" w:rsidRDefault="00C723E8">
      <w:pPr>
        <w:spacing w:after="0" w:line="480" w:lineRule="auto"/>
        <w:ind w:left="120"/>
      </w:pPr>
      <w:r>
        <w:rPr>
          <w:rFonts w:ascii="Times New Roman" w:hAnsi="Times New Roman"/>
          <w:b/>
          <w:color w:val="000000"/>
          <w:sz w:val="28"/>
        </w:rPr>
        <w:t>ОБЯЗАТЕЛЬНЫЕ УЧЕБНЫЕ МАТЕРИАЛЫ ДЛЯ УЧЕНИКА</w:t>
      </w:r>
    </w:p>
    <w:p w:rsidR="00C4370F" w:rsidRPr="006502ED" w:rsidRDefault="00C723E8">
      <w:pPr>
        <w:spacing w:after="0" w:line="480" w:lineRule="auto"/>
        <w:ind w:left="120"/>
        <w:rPr>
          <w:lang w:val="ru-RU"/>
        </w:rPr>
      </w:pPr>
      <w:r w:rsidRPr="006502ED">
        <w:rPr>
          <w:rFonts w:ascii="Times New Roman" w:hAnsi="Times New Roman"/>
          <w:color w:val="000000"/>
          <w:sz w:val="28"/>
          <w:lang w:val="ru-RU"/>
        </w:rPr>
        <w:t>​‌• Физика, 10 класс/ Мякишев Г.Я., Буховцев Б.Б., Сотский Н.Н. под редакцией Парфентьевой Н.А., Акционерное общество «Издательство «Просвещение»</w:t>
      </w:r>
      <w:r w:rsidRPr="006502ED">
        <w:rPr>
          <w:sz w:val="28"/>
          <w:lang w:val="ru-RU"/>
        </w:rPr>
        <w:br/>
      </w:r>
      <w:bookmarkStart w:id="18" w:name="3a9386bb-e7ff-4ebc-8147-4f8d4a35ad83"/>
      <w:r w:rsidRPr="006502ED">
        <w:rPr>
          <w:rFonts w:ascii="Times New Roman" w:hAnsi="Times New Roman"/>
          <w:color w:val="000000"/>
          <w:sz w:val="28"/>
          <w:lang w:val="ru-RU"/>
        </w:rPr>
        <w:t xml:space="preserve"> • Физика, 11 класс/ Мякишев Г.Л., Буховцев Б.Б., Чаругин В.М. под редакцией Парфентьевой Н.А., Акционерное общество «Издательство «Просвещение»</w:t>
      </w:r>
      <w:bookmarkEnd w:id="18"/>
      <w:r w:rsidRPr="006502ED">
        <w:rPr>
          <w:rFonts w:ascii="Times New Roman" w:hAnsi="Times New Roman"/>
          <w:color w:val="000000"/>
          <w:sz w:val="28"/>
          <w:lang w:val="ru-RU"/>
        </w:rPr>
        <w:t>‌​</w:t>
      </w:r>
    </w:p>
    <w:p w:rsidR="00C4370F" w:rsidRPr="006502ED" w:rsidRDefault="00C723E8">
      <w:pPr>
        <w:spacing w:after="0" w:line="480" w:lineRule="auto"/>
        <w:ind w:left="120"/>
        <w:rPr>
          <w:lang w:val="ru-RU"/>
        </w:rPr>
      </w:pPr>
      <w:r w:rsidRPr="006502ED">
        <w:rPr>
          <w:rFonts w:ascii="Times New Roman" w:hAnsi="Times New Roman"/>
          <w:color w:val="000000"/>
          <w:sz w:val="28"/>
          <w:lang w:val="ru-RU"/>
        </w:rPr>
        <w:t>​‌‌</w:t>
      </w:r>
    </w:p>
    <w:p w:rsidR="00C4370F" w:rsidRPr="006502ED" w:rsidRDefault="00C723E8">
      <w:pPr>
        <w:spacing w:after="0"/>
        <w:ind w:left="120"/>
        <w:rPr>
          <w:lang w:val="ru-RU"/>
        </w:rPr>
      </w:pPr>
      <w:r w:rsidRPr="006502ED">
        <w:rPr>
          <w:rFonts w:ascii="Times New Roman" w:hAnsi="Times New Roman"/>
          <w:color w:val="000000"/>
          <w:sz w:val="28"/>
          <w:lang w:val="ru-RU"/>
        </w:rPr>
        <w:t>​</w:t>
      </w:r>
    </w:p>
    <w:p w:rsidR="00C4370F" w:rsidRPr="006502ED" w:rsidRDefault="00C723E8">
      <w:pPr>
        <w:spacing w:after="0" w:line="480" w:lineRule="auto"/>
        <w:ind w:left="120"/>
        <w:rPr>
          <w:lang w:val="ru-RU"/>
        </w:rPr>
      </w:pPr>
      <w:r w:rsidRPr="006502ED">
        <w:rPr>
          <w:rFonts w:ascii="Times New Roman" w:hAnsi="Times New Roman"/>
          <w:b/>
          <w:color w:val="000000"/>
          <w:sz w:val="28"/>
          <w:lang w:val="ru-RU"/>
        </w:rPr>
        <w:t>МЕТОДИЧЕСКИЕ МАТЕРИАЛЫ ДЛЯ УЧИТЕЛЯ</w:t>
      </w:r>
    </w:p>
    <w:p w:rsidR="00C4370F" w:rsidRPr="006502ED" w:rsidRDefault="00C723E8">
      <w:pPr>
        <w:spacing w:after="0" w:line="480" w:lineRule="auto"/>
        <w:ind w:left="120"/>
        <w:rPr>
          <w:lang w:val="ru-RU"/>
        </w:rPr>
      </w:pPr>
      <w:r w:rsidRPr="006502ED">
        <w:rPr>
          <w:rFonts w:ascii="Times New Roman" w:hAnsi="Times New Roman"/>
          <w:color w:val="000000"/>
          <w:sz w:val="28"/>
          <w:lang w:val="ru-RU"/>
        </w:rPr>
        <w:t>​‌1. Физика. 10 класс. Учебник для общеобразоват. организаций с прил.на электрон. носителе: базовый и профильный уровни/ Г.Я. Мякишев, Б.Б. Буховцев, Сотский Н.Н./ М.: Просвещение, 2020.</w:t>
      </w:r>
      <w:r w:rsidRPr="006502ED">
        <w:rPr>
          <w:sz w:val="28"/>
          <w:lang w:val="ru-RU"/>
        </w:rPr>
        <w:br/>
      </w:r>
      <w:r w:rsidRPr="006502ED">
        <w:rPr>
          <w:rFonts w:ascii="Times New Roman" w:hAnsi="Times New Roman"/>
          <w:color w:val="000000"/>
          <w:sz w:val="28"/>
          <w:lang w:val="ru-RU"/>
        </w:rPr>
        <w:t xml:space="preserve"> 2. Куперштейн Ю.С. Физика. Дифференцированные контрольные работы.7-11класс.СПб.: Изд. Дом «Сентябрь», 2015.</w:t>
      </w:r>
      <w:r w:rsidRPr="006502ED">
        <w:rPr>
          <w:sz w:val="28"/>
          <w:lang w:val="ru-RU"/>
        </w:rPr>
        <w:br/>
      </w:r>
      <w:r w:rsidRPr="006502ED">
        <w:rPr>
          <w:rFonts w:ascii="Times New Roman" w:hAnsi="Times New Roman"/>
          <w:color w:val="000000"/>
          <w:sz w:val="28"/>
          <w:lang w:val="ru-RU"/>
        </w:rPr>
        <w:t xml:space="preserve"> 3. Физика. «Конструктор» самостоятельных и контрольных работ. 10 – 11 классы: пособие для учителей общеобразоват. учреждений/ С.М. Андрюшечкин, А.С. Слухаевский.- М.: Просвещение, 2018.</w:t>
      </w:r>
      <w:r w:rsidRPr="006502ED">
        <w:rPr>
          <w:sz w:val="28"/>
          <w:lang w:val="ru-RU"/>
        </w:rPr>
        <w:br/>
      </w:r>
      <w:r w:rsidRPr="006502ED">
        <w:rPr>
          <w:rFonts w:ascii="Times New Roman" w:hAnsi="Times New Roman"/>
          <w:color w:val="000000"/>
          <w:sz w:val="28"/>
          <w:lang w:val="ru-RU"/>
        </w:rPr>
        <w:t xml:space="preserve"> 4. Сборник задач по физике. 10-11 классы (к учебникам Г.Я. Мякишева и.др.) – М.: Экзамен, 2019.</w:t>
      </w:r>
      <w:r w:rsidRPr="006502ED">
        <w:rPr>
          <w:sz w:val="28"/>
          <w:lang w:val="ru-RU"/>
        </w:rPr>
        <w:br/>
      </w:r>
      <w:r w:rsidRPr="006502ED">
        <w:rPr>
          <w:rFonts w:ascii="Times New Roman" w:hAnsi="Times New Roman"/>
          <w:color w:val="000000"/>
          <w:sz w:val="28"/>
          <w:lang w:val="ru-RU"/>
        </w:rPr>
        <w:t xml:space="preserve"> 5. Сборник задач по физике для 10–11 классы: пособие для учащихся </w:t>
      </w:r>
      <w:r w:rsidRPr="006502ED">
        <w:rPr>
          <w:rFonts w:ascii="Times New Roman" w:hAnsi="Times New Roman"/>
          <w:color w:val="000000"/>
          <w:sz w:val="28"/>
          <w:lang w:val="ru-RU"/>
        </w:rPr>
        <w:lastRenderedPageBreak/>
        <w:t>общеобразоват. организаций: базовый и профил. уровни / Н.А. Парфентьева.- 5-е изд. М .: Просвещение, 2017 г.</w:t>
      </w:r>
      <w:r w:rsidRPr="006502ED">
        <w:rPr>
          <w:sz w:val="28"/>
          <w:lang w:val="ru-RU"/>
        </w:rPr>
        <w:br/>
      </w:r>
      <w:r w:rsidRPr="006502ED">
        <w:rPr>
          <w:rFonts w:ascii="Times New Roman" w:hAnsi="Times New Roman"/>
          <w:color w:val="000000"/>
          <w:sz w:val="28"/>
          <w:lang w:val="ru-RU"/>
        </w:rPr>
        <w:t xml:space="preserve"> 6. Физика. Задачник. 10-11 кл.: Пособие для общеобразоват. учреждений / Рымкевич А. П. - М.: Дрофа, 2019.</w:t>
      </w:r>
      <w:r w:rsidRPr="006502ED">
        <w:rPr>
          <w:sz w:val="28"/>
          <w:lang w:val="ru-RU"/>
        </w:rPr>
        <w:br/>
      </w:r>
      <w:r w:rsidRPr="006502ED">
        <w:rPr>
          <w:rFonts w:ascii="Times New Roman" w:hAnsi="Times New Roman"/>
          <w:color w:val="000000"/>
          <w:sz w:val="28"/>
          <w:lang w:val="ru-RU"/>
        </w:rPr>
        <w:t xml:space="preserve"> 7. Тематические самостоятельные и контрольные работы по физике.10 класс. / О.И. Громцева.- М.: Экзамен, 2017.</w:t>
      </w:r>
      <w:r w:rsidRPr="006502ED">
        <w:rPr>
          <w:sz w:val="28"/>
          <w:lang w:val="ru-RU"/>
        </w:rPr>
        <w:br/>
      </w:r>
      <w:r w:rsidRPr="006502ED">
        <w:rPr>
          <w:rFonts w:ascii="Times New Roman" w:hAnsi="Times New Roman"/>
          <w:color w:val="000000"/>
          <w:sz w:val="28"/>
          <w:lang w:val="ru-RU"/>
        </w:rPr>
        <w:t xml:space="preserve"> 8. А.П. Рымкевич. Сборник задач по физике. Москва, Дрофа, 2017 г</w:t>
      </w:r>
      <w:r w:rsidRPr="006502ED">
        <w:rPr>
          <w:sz w:val="28"/>
          <w:lang w:val="ru-RU"/>
        </w:rPr>
        <w:br/>
      </w:r>
      <w:r w:rsidRPr="006502ED">
        <w:rPr>
          <w:rFonts w:ascii="Times New Roman" w:hAnsi="Times New Roman"/>
          <w:color w:val="000000"/>
          <w:sz w:val="28"/>
          <w:lang w:val="ru-RU"/>
        </w:rPr>
        <w:t xml:space="preserve"> 9. Фронтальные лабораторные работы по физике в 7-11 классах общеобразовательных учреждениях: Кн. для учителя / В.А. Буров, Ю.И. Дик, Б.С. Зворыкин и др.; под ред. В.А. Бурова, Г.Г. Никифорова. - М.: Просвещение: Учеб, лит., 2015</w:t>
      </w:r>
      <w:r w:rsidRPr="006502ED">
        <w:rPr>
          <w:sz w:val="28"/>
          <w:lang w:val="ru-RU"/>
        </w:rPr>
        <w:br/>
      </w:r>
      <w:r w:rsidRPr="006502ED">
        <w:rPr>
          <w:rFonts w:ascii="Times New Roman" w:hAnsi="Times New Roman"/>
          <w:color w:val="000000"/>
          <w:sz w:val="28"/>
          <w:lang w:val="ru-RU"/>
        </w:rPr>
        <w:t xml:space="preserve"> 10. Кодификатор элементов содержания и требований к уровню подготовки выпускников общеобразовательных учреждений для проведения в 2024 году единого государственного экзамена по ФИЗИКЕ.</w:t>
      </w:r>
      <w:r w:rsidRPr="006502ED">
        <w:rPr>
          <w:sz w:val="28"/>
          <w:lang w:val="ru-RU"/>
        </w:rPr>
        <w:br/>
      </w:r>
      <w:r w:rsidRPr="006502ED">
        <w:rPr>
          <w:rFonts w:ascii="Times New Roman" w:hAnsi="Times New Roman"/>
          <w:color w:val="000000"/>
          <w:sz w:val="28"/>
          <w:lang w:val="ru-RU"/>
        </w:rPr>
        <w:t xml:space="preserve"> 11. Л. А. Кирик. Физика 10. Сборник самостоятельных и контрольных работ. Москва «Илекса» 2019 г.</w:t>
      </w:r>
      <w:r w:rsidRPr="006502ED">
        <w:rPr>
          <w:sz w:val="28"/>
          <w:lang w:val="ru-RU"/>
        </w:rPr>
        <w:br/>
      </w:r>
      <w:r w:rsidRPr="006502ED">
        <w:rPr>
          <w:rFonts w:ascii="Times New Roman" w:hAnsi="Times New Roman"/>
          <w:color w:val="000000"/>
          <w:sz w:val="28"/>
          <w:lang w:val="ru-RU"/>
        </w:rPr>
        <w:t xml:space="preserve"> 12. Физика. 10 класс: технологические карты уроков по учебнику Г.Я. Мякишева, Б.Б. Буховцева, Н.Н. Сотского/ авт.-сост. Н.Л. Пелагейченко.- Волгоград: Учитель. 2019.</w:t>
      </w:r>
      <w:r w:rsidRPr="006502ED">
        <w:rPr>
          <w:sz w:val="28"/>
          <w:lang w:val="ru-RU"/>
        </w:rPr>
        <w:br/>
      </w:r>
      <w:r w:rsidRPr="006502ED">
        <w:rPr>
          <w:rFonts w:ascii="Times New Roman" w:hAnsi="Times New Roman"/>
          <w:color w:val="000000"/>
          <w:sz w:val="28"/>
          <w:lang w:val="ru-RU"/>
        </w:rPr>
        <w:t xml:space="preserve"> 13. Г.В. Маркина Физика 10 класс. Поурочные планы по учебнику Г.Я. Мякишева, Б.Б. Буховцева. В.: Учитель, 2020.</w:t>
      </w:r>
      <w:r w:rsidRPr="006502ED">
        <w:rPr>
          <w:sz w:val="28"/>
          <w:lang w:val="ru-RU"/>
        </w:rPr>
        <w:br/>
      </w:r>
      <w:bookmarkStart w:id="19" w:name="00a32ca0-efae-40a0-8719-4e0733f90a15"/>
      <w:r w:rsidRPr="006502ED">
        <w:rPr>
          <w:rFonts w:ascii="Times New Roman" w:hAnsi="Times New Roman"/>
          <w:color w:val="000000"/>
          <w:sz w:val="28"/>
          <w:lang w:val="ru-RU"/>
        </w:rPr>
        <w:lastRenderedPageBreak/>
        <w:t xml:space="preserve"> 14. Сборник тестовых заданий для тематического и итогового контроля. Физика 10 класс. М.: «Интеллект-Центр», 2019</w:t>
      </w:r>
      <w:bookmarkEnd w:id="19"/>
      <w:r w:rsidRPr="006502ED">
        <w:rPr>
          <w:rFonts w:ascii="Times New Roman" w:hAnsi="Times New Roman"/>
          <w:color w:val="000000"/>
          <w:sz w:val="28"/>
          <w:lang w:val="ru-RU"/>
        </w:rPr>
        <w:t>‌​</w:t>
      </w:r>
    </w:p>
    <w:p w:rsidR="00C4370F" w:rsidRPr="006502ED" w:rsidRDefault="00C4370F">
      <w:pPr>
        <w:spacing w:after="0"/>
        <w:ind w:left="120"/>
        <w:rPr>
          <w:lang w:val="ru-RU"/>
        </w:rPr>
      </w:pPr>
    </w:p>
    <w:p w:rsidR="00C4370F" w:rsidRPr="006502ED" w:rsidRDefault="00C723E8">
      <w:pPr>
        <w:spacing w:after="0" w:line="480" w:lineRule="auto"/>
        <w:ind w:left="120"/>
        <w:rPr>
          <w:lang w:val="ru-RU"/>
        </w:rPr>
      </w:pPr>
      <w:r w:rsidRPr="006502ED">
        <w:rPr>
          <w:rFonts w:ascii="Times New Roman" w:hAnsi="Times New Roman"/>
          <w:b/>
          <w:color w:val="000000"/>
          <w:sz w:val="28"/>
          <w:lang w:val="ru-RU"/>
        </w:rPr>
        <w:t>ЦИФРОВЫЕ ОБРАЗОВАТЕЛЬНЫЕ РЕСУРСЫ И РЕСУРСЫ СЕТИ ИНТЕРНЕТ</w:t>
      </w:r>
    </w:p>
    <w:p w:rsidR="00C4370F" w:rsidRPr="006502ED" w:rsidRDefault="00C723E8">
      <w:pPr>
        <w:spacing w:after="0" w:line="480" w:lineRule="auto"/>
        <w:ind w:left="120"/>
        <w:rPr>
          <w:lang w:val="ru-RU"/>
        </w:rPr>
      </w:pPr>
      <w:r w:rsidRPr="006502ED">
        <w:rPr>
          <w:rFonts w:ascii="Times New Roman" w:hAnsi="Times New Roman"/>
          <w:color w:val="000000"/>
          <w:sz w:val="28"/>
          <w:lang w:val="ru-RU"/>
        </w:rPr>
        <w:t>​</w:t>
      </w:r>
      <w:r w:rsidRPr="006502ED">
        <w:rPr>
          <w:rFonts w:ascii="Times New Roman" w:hAnsi="Times New Roman"/>
          <w:color w:val="333333"/>
          <w:sz w:val="28"/>
          <w:lang w:val="ru-RU"/>
        </w:rPr>
        <w:t>​‌</w:t>
      </w:r>
      <w:r w:rsidRPr="006502ED">
        <w:rPr>
          <w:rFonts w:ascii="Times New Roman" w:hAnsi="Times New Roman"/>
          <w:color w:val="000000"/>
          <w:sz w:val="28"/>
          <w:lang w:val="ru-RU"/>
        </w:rPr>
        <w:t xml:space="preserve">1. Библиотека ЦОК </w:t>
      </w:r>
      <w:r>
        <w:rPr>
          <w:rFonts w:ascii="Times New Roman" w:hAnsi="Times New Roman"/>
          <w:color w:val="000000"/>
          <w:sz w:val="28"/>
        </w:rPr>
        <w:t>https</w:t>
      </w:r>
      <w:r w:rsidRPr="006502ED">
        <w:rPr>
          <w:rFonts w:ascii="Times New Roman" w:hAnsi="Times New Roman"/>
          <w:color w:val="000000"/>
          <w:sz w:val="28"/>
          <w:lang w:val="ru-RU"/>
        </w:rPr>
        <w:t>://</w:t>
      </w:r>
      <w:r>
        <w:rPr>
          <w:rFonts w:ascii="Times New Roman" w:hAnsi="Times New Roman"/>
          <w:color w:val="000000"/>
          <w:sz w:val="28"/>
        </w:rPr>
        <w:t>m</w:t>
      </w:r>
      <w:r w:rsidRPr="006502ED">
        <w:rPr>
          <w:rFonts w:ascii="Times New Roman" w:hAnsi="Times New Roman"/>
          <w:color w:val="000000"/>
          <w:sz w:val="28"/>
          <w:lang w:val="ru-RU"/>
        </w:rPr>
        <w:t>.</w:t>
      </w:r>
      <w:r>
        <w:rPr>
          <w:rFonts w:ascii="Times New Roman" w:hAnsi="Times New Roman"/>
          <w:color w:val="000000"/>
          <w:sz w:val="28"/>
        </w:rPr>
        <w:t>edsoo</w:t>
      </w:r>
      <w:r w:rsidRPr="006502ED">
        <w:rPr>
          <w:rFonts w:ascii="Times New Roman" w:hAnsi="Times New Roman"/>
          <w:color w:val="000000"/>
          <w:sz w:val="28"/>
          <w:lang w:val="ru-RU"/>
        </w:rPr>
        <w:t>.</w:t>
      </w:r>
      <w:r>
        <w:rPr>
          <w:rFonts w:ascii="Times New Roman" w:hAnsi="Times New Roman"/>
          <w:color w:val="000000"/>
          <w:sz w:val="28"/>
        </w:rPr>
        <w:t>ru</w:t>
      </w:r>
      <w:r w:rsidRPr="006502ED">
        <w:rPr>
          <w:sz w:val="28"/>
          <w:lang w:val="ru-RU"/>
        </w:rPr>
        <w:br/>
      </w:r>
      <w:r w:rsidRPr="006502ED">
        <w:rPr>
          <w:rFonts w:ascii="Times New Roman" w:hAnsi="Times New Roman"/>
          <w:color w:val="000000"/>
          <w:sz w:val="28"/>
          <w:lang w:val="ru-RU"/>
        </w:rPr>
        <w:t xml:space="preserve"> 2. </w:t>
      </w:r>
      <w:r>
        <w:rPr>
          <w:rFonts w:ascii="Times New Roman" w:hAnsi="Times New Roman"/>
          <w:color w:val="000000"/>
          <w:sz w:val="28"/>
        </w:rPr>
        <w:t>https</w:t>
      </w:r>
      <w:r w:rsidRPr="006502ED">
        <w:rPr>
          <w:rFonts w:ascii="Times New Roman" w:hAnsi="Times New Roman"/>
          <w:color w:val="000000"/>
          <w:sz w:val="28"/>
          <w:lang w:val="ru-RU"/>
        </w:rPr>
        <w:t>://</w:t>
      </w:r>
      <w:r>
        <w:rPr>
          <w:rFonts w:ascii="Times New Roman" w:hAnsi="Times New Roman"/>
          <w:color w:val="000000"/>
          <w:sz w:val="28"/>
        </w:rPr>
        <w:t>resh</w:t>
      </w:r>
      <w:r w:rsidRPr="006502ED">
        <w:rPr>
          <w:rFonts w:ascii="Times New Roman" w:hAnsi="Times New Roman"/>
          <w:color w:val="000000"/>
          <w:sz w:val="28"/>
          <w:lang w:val="ru-RU"/>
        </w:rPr>
        <w:t>.</w:t>
      </w:r>
      <w:r>
        <w:rPr>
          <w:rFonts w:ascii="Times New Roman" w:hAnsi="Times New Roman"/>
          <w:color w:val="000000"/>
          <w:sz w:val="28"/>
        </w:rPr>
        <w:t>edu</w:t>
      </w:r>
      <w:r w:rsidRPr="006502ED">
        <w:rPr>
          <w:rFonts w:ascii="Times New Roman" w:hAnsi="Times New Roman"/>
          <w:color w:val="000000"/>
          <w:sz w:val="28"/>
          <w:lang w:val="ru-RU"/>
        </w:rPr>
        <w:t>.</w:t>
      </w:r>
      <w:r>
        <w:rPr>
          <w:rFonts w:ascii="Times New Roman" w:hAnsi="Times New Roman"/>
          <w:color w:val="000000"/>
          <w:sz w:val="28"/>
        </w:rPr>
        <w:t>ru</w:t>
      </w:r>
      <w:r w:rsidRPr="006502ED">
        <w:rPr>
          <w:sz w:val="28"/>
          <w:lang w:val="ru-RU"/>
        </w:rPr>
        <w:br/>
      </w:r>
      <w:r w:rsidRPr="006502ED">
        <w:rPr>
          <w:rFonts w:ascii="Times New Roman" w:hAnsi="Times New Roman"/>
          <w:color w:val="000000"/>
          <w:sz w:val="28"/>
          <w:lang w:val="ru-RU"/>
        </w:rPr>
        <w:t xml:space="preserve"> 3. </w:t>
      </w:r>
      <w:r>
        <w:rPr>
          <w:rFonts w:ascii="Times New Roman" w:hAnsi="Times New Roman"/>
          <w:color w:val="000000"/>
          <w:sz w:val="28"/>
        </w:rPr>
        <w:t>https</w:t>
      </w:r>
      <w:r w:rsidRPr="006502ED">
        <w:rPr>
          <w:rFonts w:ascii="Times New Roman" w:hAnsi="Times New Roman"/>
          <w:color w:val="000000"/>
          <w:sz w:val="28"/>
          <w:lang w:val="ru-RU"/>
        </w:rPr>
        <w:t>://</w:t>
      </w:r>
      <w:r>
        <w:rPr>
          <w:rFonts w:ascii="Times New Roman" w:hAnsi="Times New Roman"/>
          <w:color w:val="000000"/>
          <w:sz w:val="28"/>
        </w:rPr>
        <w:t>yaklass</w:t>
      </w:r>
      <w:r w:rsidRPr="006502ED">
        <w:rPr>
          <w:rFonts w:ascii="Times New Roman" w:hAnsi="Times New Roman"/>
          <w:color w:val="000000"/>
          <w:sz w:val="28"/>
          <w:lang w:val="ru-RU"/>
        </w:rPr>
        <w:t>.</w:t>
      </w:r>
      <w:r>
        <w:rPr>
          <w:rFonts w:ascii="Times New Roman" w:hAnsi="Times New Roman"/>
          <w:color w:val="000000"/>
          <w:sz w:val="28"/>
        </w:rPr>
        <w:t>ru</w:t>
      </w:r>
      <w:r w:rsidRPr="006502ED">
        <w:rPr>
          <w:sz w:val="28"/>
          <w:lang w:val="ru-RU"/>
        </w:rPr>
        <w:br/>
      </w:r>
      <w:r w:rsidRPr="006502ED">
        <w:rPr>
          <w:rFonts w:ascii="Times New Roman" w:hAnsi="Times New Roman"/>
          <w:color w:val="000000"/>
          <w:sz w:val="28"/>
          <w:lang w:val="ru-RU"/>
        </w:rPr>
        <w:t xml:space="preserve"> 4. </w:t>
      </w:r>
      <w:r>
        <w:rPr>
          <w:rFonts w:ascii="Times New Roman" w:hAnsi="Times New Roman"/>
          <w:color w:val="000000"/>
          <w:sz w:val="28"/>
        </w:rPr>
        <w:t>https</w:t>
      </w:r>
      <w:r w:rsidRPr="006502ED">
        <w:rPr>
          <w:rFonts w:ascii="Times New Roman" w:hAnsi="Times New Roman"/>
          <w:color w:val="000000"/>
          <w:sz w:val="28"/>
          <w:lang w:val="ru-RU"/>
        </w:rPr>
        <w:t>://</w:t>
      </w:r>
      <w:r>
        <w:rPr>
          <w:rFonts w:ascii="Times New Roman" w:hAnsi="Times New Roman"/>
          <w:color w:val="000000"/>
          <w:sz w:val="28"/>
        </w:rPr>
        <w:t>edu</w:t>
      </w:r>
      <w:r w:rsidRPr="006502ED">
        <w:rPr>
          <w:rFonts w:ascii="Times New Roman" w:hAnsi="Times New Roman"/>
          <w:color w:val="000000"/>
          <w:sz w:val="28"/>
          <w:lang w:val="ru-RU"/>
        </w:rPr>
        <w:t>.</w:t>
      </w:r>
      <w:r>
        <w:rPr>
          <w:rFonts w:ascii="Times New Roman" w:hAnsi="Times New Roman"/>
          <w:color w:val="000000"/>
          <w:sz w:val="28"/>
        </w:rPr>
        <w:t>skysmart</w:t>
      </w:r>
      <w:r w:rsidRPr="006502ED">
        <w:rPr>
          <w:rFonts w:ascii="Times New Roman" w:hAnsi="Times New Roman"/>
          <w:color w:val="000000"/>
          <w:sz w:val="28"/>
          <w:lang w:val="ru-RU"/>
        </w:rPr>
        <w:t>.</w:t>
      </w:r>
      <w:r>
        <w:rPr>
          <w:rFonts w:ascii="Times New Roman" w:hAnsi="Times New Roman"/>
          <w:color w:val="000000"/>
          <w:sz w:val="28"/>
        </w:rPr>
        <w:t>ru</w:t>
      </w:r>
      <w:r w:rsidRPr="006502ED">
        <w:rPr>
          <w:sz w:val="28"/>
          <w:lang w:val="ru-RU"/>
        </w:rPr>
        <w:br/>
      </w:r>
      <w:bookmarkStart w:id="20" w:name="77f6c9bd-a056-4755-96aa-6aba8e5a5d8a"/>
      <w:r w:rsidRPr="006502ED">
        <w:rPr>
          <w:rFonts w:ascii="Times New Roman" w:hAnsi="Times New Roman"/>
          <w:color w:val="000000"/>
          <w:sz w:val="28"/>
          <w:lang w:val="ru-RU"/>
        </w:rPr>
        <w:t xml:space="preserve"> 5. </w:t>
      </w:r>
      <w:r>
        <w:rPr>
          <w:rFonts w:ascii="Times New Roman" w:hAnsi="Times New Roman"/>
          <w:color w:val="000000"/>
          <w:sz w:val="28"/>
        </w:rPr>
        <w:t>https</w:t>
      </w:r>
      <w:r w:rsidRPr="006502ED">
        <w:rPr>
          <w:rFonts w:ascii="Times New Roman" w:hAnsi="Times New Roman"/>
          <w:color w:val="000000"/>
          <w:sz w:val="28"/>
          <w:lang w:val="ru-RU"/>
        </w:rPr>
        <w:t>://</w:t>
      </w:r>
      <w:r>
        <w:rPr>
          <w:rFonts w:ascii="Times New Roman" w:hAnsi="Times New Roman"/>
          <w:color w:val="000000"/>
          <w:sz w:val="28"/>
        </w:rPr>
        <w:t>urok</w:t>
      </w:r>
      <w:r w:rsidRPr="006502ED">
        <w:rPr>
          <w:rFonts w:ascii="Times New Roman" w:hAnsi="Times New Roman"/>
          <w:color w:val="000000"/>
          <w:sz w:val="28"/>
          <w:lang w:val="ru-RU"/>
        </w:rPr>
        <w:t>.</w:t>
      </w:r>
      <w:r>
        <w:rPr>
          <w:rFonts w:ascii="Times New Roman" w:hAnsi="Times New Roman"/>
          <w:color w:val="000000"/>
          <w:sz w:val="28"/>
        </w:rPr>
        <w:t>apkpro</w:t>
      </w:r>
      <w:r w:rsidRPr="006502ED">
        <w:rPr>
          <w:rFonts w:ascii="Times New Roman" w:hAnsi="Times New Roman"/>
          <w:color w:val="000000"/>
          <w:sz w:val="28"/>
          <w:lang w:val="ru-RU"/>
        </w:rPr>
        <w:t>.</w:t>
      </w:r>
      <w:r>
        <w:rPr>
          <w:rFonts w:ascii="Times New Roman" w:hAnsi="Times New Roman"/>
          <w:color w:val="000000"/>
          <w:sz w:val="28"/>
        </w:rPr>
        <w:t>ru</w:t>
      </w:r>
      <w:bookmarkEnd w:id="20"/>
      <w:r w:rsidRPr="006502ED">
        <w:rPr>
          <w:rFonts w:ascii="Times New Roman" w:hAnsi="Times New Roman"/>
          <w:color w:val="333333"/>
          <w:sz w:val="28"/>
          <w:lang w:val="ru-RU"/>
        </w:rPr>
        <w:t>‌</w:t>
      </w:r>
      <w:r w:rsidRPr="006502ED">
        <w:rPr>
          <w:rFonts w:ascii="Times New Roman" w:hAnsi="Times New Roman"/>
          <w:color w:val="000000"/>
          <w:sz w:val="28"/>
          <w:lang w:val="ru-RU"/>
        </w:rPr>
        <w:t>​</w:t>
      </w:r>
    </w:p>
    <w:p w:rsidR="00C4370F" w:rsidRPr="006502ED" w:rsidRDefault="00C4370F">
      <w:pPr>
        <w:rPr>
          <w:lang w:val="ru-RU"/>
        </w:rPr>
        <w:sectPr w:rsidR="00C4370F" w:rsidRPr="006502ED">
          <w:pgSz w:w="11906" w:h="16383"/>
          <w:pgMar w:top="1134" w:right="850" w:bottom="1134" w:left="1701" w:header="720" w:footer="720" w:gutter="0"/>
          <w:cols w:space="720"/>
        </w:sectPr>
      </w:pPr>
    </w:p>
    <w:bookmarkEnd w:id="17"/>
    <w:p w:rsidR="00C723E8" w:rsidRPr="006502ED" w:rsidRDefault="00C723E8">
      <w:pPr>
        <w:rPr>
          <w:lang w:val="ru-RU"/>
        </w:rPr>
      </w:pPr>
    </w:p>
    <w:sectPr w:rsidR="00C723E8" w:rsidRPr="006502ED" w:rsidSect="00705C3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altName w:val="Arial"/>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C166C"/>
    <w:multiLevelType w:val="multilevel"/>
    <w:tmpl w:val="AF282D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754132B"/>
    <w:multiLevelType w:val="multilevel"/>
    <w:tmpl w:val="1F14A4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799C32E1"/>
    <w:multiLevelType w:val="multilevel"/>
    <w:tmpl w:val="5B2C30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2"/>
  </w:compat>
  <w:rsids>
    <w:rsidRoot w:val="00C4370F"/>
    <w:rsid w:val="00013C5E"/>
    <w:rsid w:val="00060F02"/>
    <w:rsid w:val="00134B7E"/>
    <w:rsid w:val="00271E1E"/>
    <w:rsid w:val="002B7019"/>
    <w:rsid w:val="00306FC6"/>
    <w:rsid w:val="00484211"/>
    <w:rsid w:val="004A5666"/>
    <w:rsid w:val="004E7C2D"/>
    <w:rsid w:val="00583F8A"/>
    <w:rsid w:val="00640FCB"/>
    <w:rsid w:val="006502ED"/>
    <w:rsid w:val="006B0870"/>
    <w:rsid w:val="00705C30"/>
    <w:rsid w:val="00763747"/>
    <w:rsid w:val="007E043E"/>
    <w:rsid w:val="0084285E"/>
    <w:rsid w:val="00855934"/>
    <w:rsid w:val="008B6803"/>
    <w:rsid w:val="00946031"/>
    <w:rsid w:val="00A11805"/>
    <w:rsid w:val="00B65FEB"/>
    <w:rsid w:val="00BA1EC4"/>
    <w:rsid w:val="00C100BE"/>
    <w:rsid w:val="00C4370F"/>
    <w:rsid w:val="00C723E8"/>
    <w:rsid w:val="00DF363F"/>
    <w:rsid w:val="00DF767E"/>
    <w:rsid w:val="00E16119"/>
    <w:rsid w:val="00F863D2"/>
    <w:rsid w:val="00FB777C"/>
    <w:rsid w:val="00FF50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705C30"/>
    <w:rPr>
      <w:color w:val="0563C1" w:themeColor="hyperlink"/>
      <w:u w:val="single"/>
    </w:rPr>
  </w:style>
  <w:style w:type="table" w:styleId="ac">
    <w:name w:val="Table Grid"/>
    <w:basedOn w:val="a1"/>
    <w:uiPriority w:val="59"/>
    <w:rsid w:val="00705C3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ff0cb820" TargetMode="External"/><Relationship Id="rId21" Type="http://schemas.openxmlformats.org/officeDocument/2006/relationships/hyperlink" Target="https://m.edsoo.ru/ff0ca150" TargetMode="External"/><Relationship Id="rId42" Type="http://schemas.openxmlformats.org/officeDocument/2006/relationships/hyperlink" Target="https://m.edsoo.ru/ff0cf862" TargetMode="External"/><Relationship Id="rId47" Type="http://schemas.openxmlformats.org/officeDocument/2006/relationships/hyperlink" Target="https://m.edsoo.ru/ff0cffc4" TargetMode="External"/><Relationship Id="rId63" Type="http://schemas.openxmlformats.org/officeDocument/2006/relationships/hyperlink" Target="https://m.edsoo.ru/ff0c9ac0" TargetMode="External"/><Relationship Id="rId68" Type="http://schemas.openxmlformats.org/officeDocument/2006/relationships/hyperlink" Target="https://m.edsoo.ru/ff0cad58" TargetMode="External"/><Relationship Id="rId84" Type="http://schemas.openxmlformats.org/officeDocument/2006/relationships/hyperlink" Target="https://m.edsoo.ru/ff0ced22" TargetMode="External"/><Relationship Id="rId89" Type="http://schemas.openxmlformats.org/officeDocument/2006/relationships/hyperlink" Target="https://m.edsoo.ru/ff0cf6f0" TargetMode="External"/><Relationship Id="rId7" Type="http://schemas.openxmlformats.org/officeDocument/2006/relationships/hyperlink" Target="https://m.edsoo.ru/7f41c97c" TargetMode="External"/><Relationship Id="rId71" Type="http://schemas.openxmlformats.org/officeDocument/2006/relationships/hyperlink" Target="https://m.edsoo.ru/ff0cb9c4" TargetMode="External"/><Relationship Id="rId92" Type="http://schemas.openxmlformats.org/officeDocument/2006/relationships/hyperlink" Target="https://m.edsoo.ru/ff0d015e" TargetMode="External"/><Relationship Id="rId2" Type="http://schemas.openxmlformats.org/officeDocument/2006/relationships/styles" Target="styles.xml"/><Relationship Id="rId16" Type="http://schemas.openxmlformats.org/officeDocument/2006/relationships/hyperlink" Target="https://m.edsoo.ru/ff0c9778" TargetMode="External"/><Relationship Id="rId29" Type="http://schemas.openxmlformats.org/officeDocument/2006/relationships/hyperlink" Target="https://m.edsoo.ru/ff0cbd34" TargetMode="External"/><Relationship Id="rId11" Type="http://schemas.openxmlformats.org/officeDocument/2006/relationships/hyperlink" Target="https://m.edsoo.ru/7f41c97c" TargetMode="External"/><Relationship Id="rId24" Type="http://schemas.openxmlformats.org/officeDocument/2006/relationships/hyperlink" Target="https://m.edsoo.ru/ff0cad58" TargetMode="External"/><Relationship Id="rId32" Type="http://schemas.openxmlformats.org/officeDocument/2006/relationships/hyperlink" Target="https://m.edsoo.ru/ff0ccc0c" TargetMode="External"/><Relationship Id="rId37" Type="http://schemas.openxmlformats.org/officeDocument/2006/relationships/hyperlink" Target="https://m.edsoo.ru/ff0cd7f6" TargetMode="External"/><Relationship Id="rId40" Type="http://schemas.openxmlformats.org/officeDocument/2006/relationships/hyperlink" Target="https://m.edsoo.ru/ff0ced22" TargetMode="External"/><Relationship Id="rId45" Type="http://schemas.openxmlformats.org/officeDocument/2006/relationships/hyperlink" Target="https://m.edsoo.ru/ff0cf6f0" TargetMode="External"/><Relationship Id="rId53" Type="http://schemas.openxmlformats.org/officeDocument/2006/relationships/hyperlink" Target="https://m.edsoo.ru/ff0d0afa" TargetMode="External"/><Relationship Id="rId58" Type="http://schemas.openxmlformats.org/officeDocument/2006/relationships/hyperlink" Target="https://m.edsoo.ru/ff0d0e38" TargetMode="External"/><Relationship Id="rId66" Type="http://schemas.openxmlformats.org/officeDocument/2006/relationships/hyperlink" Target="https://m.edsoo.ru/ff0ca600" TargetMode="External"/><Relationship Id="rId74" Type="http://schemas.openxmlformats.org/officeDocument/2006/relationships/hyperlink" Target="https://m.edsoo.ru/ff0cc324" TargetMode="External"/><Relationship Id="rId79" Type="http://schemas.openxmlformats.org/officeDocument/2006/relationships/hyperlink" Target="https://m.edsoo.ru/ff0cd350" TargetMode="External"/><Relationship Id="rId87" Type="http://schemas.openxmlformats.org/officeDocument/2006/relationships/hyperlink" Target="https://m.edsoo.ru/ff0cfa42" TargetMode="External"/><Relationship Id="rId102" Type="http://schemas.openxmlformats.org/officeDocument/2006/relationships/hyperlink" Target="https://m.edsoo.ru/ff0d0e38" TargetMode="External"/><Relationship Id="rId5" Type="http://schemas.openxmlformats.org/officeDocument/2006/relationships/webSettings" Target="webSettings.xml"/><Relationship Id="rId61" Type="http://schemas.openxmlformats.org/officeDocument/2006/relationships/hyperlink" Target="https://m.edsoo.ru/ff0c98fe" TargetMode="External"/><Relationship Id="rId82" Type="http://schemas.openxmlformats.org/officeDocument/2006/relationships/hyperlink" Target="https://m.edsoo.ru/ff0cd67a" TargetMode="External"/><Relationship Id="rId90" Type="http://schemas.openxmlformats.org/officeDocument/2006/relationships/hyperlink" Target="https://m.edsoo.ru/ff0cfe16" TargetMode="External"/><Relationship Id="rId95" Type="http://schemas.openxmlformats.org/officeDocument/2006/relationships/hyperlink" Target="https://m.edsoo.ru/ff0d091a" TargetMode="External"/><Relationship Id="rId19" Type="http://schemas.openxmlformats.org/officeDocument/2006/relationships/hyperlink" Target="https://m.edsoo.ru/ff0c9ac0" TargetMode="External"/><Relationship Id="rId14" Type="http://schemas.openxmlformats.org/officeDocument/2006/relationships/hyperlink" Target="https://m.edsoo.ru/7f41c97c" TargetMode="External"/><Relationship Id="rId22" Type="http://schemas.openxmlformats.org/officeDocument/2006/relationships/hyperlink" Target="https://m.edsoo.ru/ff0ca600" TargetMode="External"/><Relationship Id="rId27" Type="http://schemas.openxmlformats.org/officeDocument/2006/relationships/hyperlink" Target="https://m.edsoo.ru/ff0cb9c4" TargetMode="External"/><Relationship Id="rId30" Type="http://schemas.openxmlformats.org/officeDocument/2006/relationships/hyperlink" Target="https://m.edsoo.ru/ff0cc324" TargetMode="External"/><Relationship Id="rId35" Type="http://schemas.openxmlformats.org/officeDocument/2006/relationships/hyperlink" Target="https://m.edsoo.ru/ff0cd350" TargetMode="External"/><Relationship Id="rId43" Type="http://schemas.openxmlformats.org/officeDocument/2006/relationships/hyperlink" Target="https://m.edsoo.ru/ff0cfa42" TargetMode="External"/><Relationship Id="rId48" Type="http://schemas.openxmlformats.org/officeDocument/2006/relationships/hyperlink" Target="https://m.edsoo.ru/ff0d015e" TargetMode="External"/><Relationship Id="rId56" Type="http://schemas.openxmlformats.org/officeDocument/2006/relationships/hyperlink" Target="https://m.edsoo.ru/ff0d1162" TargetMode="External"/><Relationship Id="rId64" Type="http://schemas.openxmlformats.org/officeDocument/2006/relationships/hyperlink" Target="https://m.edsoo.ru/ff0c9df4" TargetMode="External"/><Relationship Id="rId69" Type="http://schemas.openxmlformats.org/officeDocument/2006/relationships/hyperlink" Target="https://m.edsoo.ru/ff0caf06" TargetMode="External"/><Relationship Id="rId77" Type="http://schemas.openxmlformats.org/officeDocument/2006/relationships/hyperlink" Target="https://m.edsoo.ru/ff0ccfe0" TargetMode="External"/><Relationship Id="rId100" Type="http://schemas.openxmlformats.org/officeDocument/2006/relationships/hyperlink" Target="https://m.edsoo.ru/ff0d1162" TargetMode="External"/><Relationship Id="rId105" Type="http://schemas.openxmlformats.org/officeDocument/2006/relationships/theme" Target="theme/theme1.xml"/><Relationship Id="rId8" Type="http://schemas.openxmlformats.org/officeDocument/2006/relationships/hyperlink" Target="https://m.edsoo.ru/7f41c97c" TargetMode="External"/><Relationship Id="rId51" Type="http://schemas.openxmlformats.org/officeDocument/2006/relationships/hyperlink" Target="https://m.edsoo.ru/ff0d091a" TargetMode="External"/><Relationship Id="rId72" Type="http://schemas.openxmlformats.org/officeDocument/2006/relationships/hyperlink" Target="https://m.edsoo.ru/ff0cbb86" TargetMode="External"/><Relationship Id="rId80" Type="http://schemas.openxmlformats.org/officeDocument/2006/relationships/hyperlink" Target="https://m.edsoo.ru/ff0cd4e0" TargetMode="External"/><Relationship Id="rId85" Type="http://schemas.openxmlformats.org/officeDocument/2006/relationships/hyperlink" Target="https://m.edsoo.ru/ff0cf02e" TargetMode="External"/><Relationship Id="rId93" Type="http://schemas.openxmlformats.org/officeDocument/2006/relationships/hyperlink" Target="https://m.edsoo.ru/ff0d04a6" TargetMode="External"/><Relationship Id="rId98" Type="http://schemas.openxmlformats.org/officeDocument/2006/relationships/hyperlink" Target="https://m.edsoo.ru/ff0d0ca8" TargetMode="External"/><Relationship Id="rId3" Type="http://schemas.microsoft.com/office/2007/relationships/stylesWithEffects" Target="stylesWithEffects.xml"/><Relationship Id="rId12" Type="http://schemas.openxmlformats.org/officeDocument/2006/relationships/hyperlink" Target="https://m.edsoo.ru/7f41c97c" TargetMode="External"/><Relationship Id="rId17" Type="http://schemas.openxmlformats.org/officeDocument/2006/relationships/hyperlink" Target="https://m.edsoo.ru/ff0c98fe" TargetMode="External"/><Relationship Id="rId25" Type="http://schemas.openxmlformats.org/officeDocument/2006/relationships/hyperlink" Target="https://m.edsoo.ru/ff0caf06" TargetMode="External"/><Relationship Id="rId33" Type="http://schemas.openxmlformats.org/officeDocument/2006/relationships/hyperlink" Target="https://m.edsoo.ru/ff0ccfe0" TargetMode="External"/><Relationship Id="rId38" Type="http://schemas.openxmlformats.org/officeDocument/2006/relationships/hyperlink" Target="https://m.edsoo.ru/ff0cd67a" TargetMode="External"/><Relationship Id="rId46" Type="http://schemas.openxmlformats.org/officeDocument/2006/relationships/hyperlink" Target="https://m.edsoo.ru/ff0cfe16" TargetMode="External"/><Relationship Id="rId59" Type="http://schemas.openxmlformats.org/officeDocument/2006/relationships/hyperlink" Target="https://m.edsoo.ru/ff0d1784" TargetMode="External"/><Relationship Id="rId67" Type="http://schemas.openxmlformats.org/officeDocument/2006/relationships/hyperlink" Target="https://m.edsoo.ru/ff0cab82" TargetMode="External"/><Relationship Id="rId103" Type="http://schemas.openxmlformats.org/officeDocument/2006/relationships/hyperlink" Target="https://m.edsoo.ru/ff0d1784" TargetMode="External"/><Relationship Id="rId20" Type="http://schemas.openxmlformats.org/officeDocument/2006/relationships/hyperlink" Target="https://m.edsoo.ru/ff0c9df4" TargetMode="External"/><Relationship Id="rId41" Type="http://schemas.openxmlformats.org/officeDocument/2006/relationships/hyperlink" Target="https://m.edsoo.ru/ff0cf02e" TargetMode="External"/><Relationship Id="rId54" Type="http://schemas.openxmlformats.org/officeDocument/2006/relationships/hyperlink" Target="https://m.edsoo.ru/ff0d0ca8" TargetMode="External"/><Relationship Id="rId62" Type="http://schemas.openxmlformats.org/officeDocument/2006/relationships/hyperlink" Target="https://m.edsoo.ru/ff0c98fe" TargetMode="External"/><Relationship Id="rId70" Type="http://schemas.openxmlformats.org/officeDocument/2006/relationships/hyperlink" Target="https://m.edsoo.ru/ff0cb820" TargetMode="External"/><Relationship Id="rId75" Type="http://schemas.openxmlformats.org/officeDocument/2006/relationships/hyperlink" Target="https://m.edsoo.ru/ff0cca54" TargetMode="External"/><Relationship Id="rId83" Type="http://schemas.openxmlformats.org/officeDocument/2006/relationships/hyperlink" Target="https://m.edsoo.ru/ff0cdd1e" TargetMode="External"/><Relationship Id="rId88" Type="http://schemas.openxmlformats.org/officeDocument/2006/relationships/hyperlink" Target="https://m.edsoo.ru/ff0cfc68" TargetMode="External"/><Relationship Id="rId91" Type="http://schemas.openxmlformats.org/officeDocument/2006/relationships/hyperlink" Target="https://m.edsoo.ru/ff0cffc4" TargetMode="External"/><Relationship Id="rId96" Type="http://schemas.openxmlformats.org/officeDocument/2006/relationships/hyperlink" Target="https://m.edsoo.ru/ff0d0afa" TargetMode="External"/><Relationship Id="rId1" Type="http://schemas.openxmlformats.org/officeDocument/2006/relationships/numbering" Target="numbering.xml"/><Relationship Id="rId6" Type="http://schemas.openxmlformats.org/officeDocument/2006/relationships/hyperlink" Target="https://m.edsoo.ru/7f41c97c" TargetMode="External"/><Relationship Id="rId15" Type="http://schemas.openxmlformats.org/officeDocument/2006/relationships/hyperlink" Target="https://m.edsoo.ru/7f41c97c" TargetMode="External"/><Relationship Id="rId23" Type="http://schemas.openxmlformats.org/officeDocument/2006/relationships/hyperlink" Target="https://m.edsoo.ru/ff0cab82" TargetMode="External"/><Relationship Id="rId28" Type="http://schemas.openxmlformats.org/officeDocument/2006/relationships/hyperlink" Target="https://m.edsoo.ru/ff0cbb86" TargetMode="External"/><Relationship Id="rId36" Type="http://schemas.openxmlformats.org/officeDocument/2006/relationships/hyperlink" Target="https://m.edsoo.ru/ff0cd4e0" TargetMode="External"/><Relationship Id="rId49" Type="http://schemas.openxmlformats.org/officeDocument/2006/relationships/hyperlink" Target="https://m.edsoo.ru/ff0d04a6" TargetMode="External"/><Relationship Id="rId57" Type="http://schemas.openxmlformats.org/officeDocument/2006/relationships/hyperlink" Target="https://m.edsoo.ru/ff0d1356" TargetMode="External"/><Relationship Id="rId10" Type="http://schemas.openxmlformats.org/officeDocument/2006/relationships/hyperlink" Target="https://m.edsoo.ru/7f41c97c" TargetMode="External"/><Relationship Id="rId31" Type="http://schemas.openxmlformats.org/officeDocument/2006/relationships/hyperlink" Target="https://m.edsoo.ru/ff0cca54" TargetMode="External"/><Relationship Id="rId44" Type="http://schemas.openxmlformats.org/officeDocument/2006/relationships/hyperlink" Target="https://m.edsoo.ru/ff0cfc68" TargetMode="External"/><Relationship Id="rId52" Type="http://schemas.openxmlformats.org/officeDocument/2006/relationships/hyperlink" Target="https://m.edsoo.ru/ff0d0afa" TargetMode="External"/><Relationship Id="rId60" Type="http://schemas.openxmlformats.org/officeDocument/2006/relationships/hyperlink" Target="https://m.edsoo.ru/ff0c9778" TargetMode="External"/><Relationship Id="rId65" Type="http://schemas.openxmlformats.org/officeDocument/2006/relationships/hyperlink" Target="https://m.edsoo.ru/ff0ca150" TargetMode="External"/><Relationship Id="rId73" Type="http://schemas.openxmlformats.org/officeDocument/2006/relationships/hyperlink" Target="https://m.edsoo.ru/ff0cbd34" TargetMode="External"/><Relationship Id="rId78" Type="http://schemas.openxmlformats.org/officeDocument/2006/relationships/hyperlink" Target="https://m.edsoo.ru/ff0cc6f8" TargetMode="External"/><Relationship Id="rId81" Type="http://schemas.openxmlformats.org/officeDocument/2006/relationships/hyperlink" Target="https://m.edsoo.ru/ff0cd7f6" TargetMode="External"/><Relationship Id="rId86" Type="http://schemas.openxmlformats.org/officeDocument/2006/relationships/hyperlink" Target="https://m.edsoo.ru/ff0cf862" TargetMode="External"/><Relationship Id="rId94" Type="http://schemas.openxmlformats.org/officeDocument/2006/relationships/hyperlink" Target="https://m.edsoo.ru/ff0d0302" TargetMode="External"/><Relationship Id="rId99" Type="http://schemas.openxmlformats.org/officeDocument/2006/relationships/hyperlink" Target="https://m.edsoo.ru/ff0d0fd2" TargetMode="External"/><Relationship Id="rId101" Type="http://schemas.openxmlformats.org/officeDocument/2006/relationships/hyperlink" Target="https://m.edsoo.ru/ff0d1356" TargetMode="External"/><Relationship Id="rId4" Type="http://schemas.openxmlformats.org/officeDocument/2006/relationships/settings" Target="settings.xml"/><Relationship Id="rId9" Type="http://schemas.openxmlformats.org/officeDocument/2006/relationships/hyperlink" Target="https://m.edsoo.ru/7f41c97c" TargetMode="External"/><Relationship Id="rId13" Type="http://schemas.openxmlformats.org/officeDocument/2006/relationships/hyperlink" Target="https://m.edsoo.ru/7f41c97c" TargetMode="External"/><Relationship Id="rId18" Type="http://schemas.openxmlformats.org/officeDocument/2006/relationships/hyperlink" Target="https://m.edsoo.ru/ff0c98fe" TargetMode="External"/><Relationship Id="rId39" Type="http://schemas.openxmlformats.org/officeDocument/2006/relationships/hyperlink" Target="https://m.edsoo.ru/ff0cdd1e" TargetMode="External"/><Relationship Id="rId34" Type="http://schemas.openxmlformats.org/officeDocument/2006/relationships/hyperlink" Target="https://m.edsoo.ru/ff0cc6f8" TargetMode="External"/><Relationship Id="rId50" Type="http://schemas.openxmlformats.org/officeDocument/2006/relationships/hyperlink" Target="https://m.edsoo.ru/ff0d0302" TargetMode="External"/><Relationship Id="rId55" Type="http://schemas.openxmlformats.org/officeDocument/2006/relationships/hyperlink" Target="https://m.edsoo.ru/ff0d0fd2" TargetMode="External"/><Relationship Id="rId76" Type="http://schemas.openxmlformats.org/officeDocument/2006/relationships/hyperlink" Target="https://m.edsoo.ru/ff0ccc0c" TargetMode="External"/><Relationship Id="rId97" Type="http://schemas.openxmlformats.org/officeDocument/2006/relationships/hyperlink" Target="https://m.edsoo.ru/ff0d0afa" TargetMode="External"/><Relationship Id="rId10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44</Pages>
  <Words>9573</Words>
  <Characters>54568</Characters>
  <Application>Microsoft Office Word</Application>
  <DocSecurity>0</DocSecurity>
  <Lines>454</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ОГЭ</cp:lastModifiedBy>
  <cp:revision>32</cp:revision>
  <dcterms:created xsi:type="dcterms:W3CDTF">2023-09-19T19:09:00Z</dcterms:created>
  <dcterms:modified xsi:type="dcterms:W3CDTF">2023-09-25T20:02:00Z</dcterms:modified>
</cp:coreProperties>
</file>